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F8" w:rsidRDefault="008B436C" w:rsidP="007752F8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>Тема:</w:t>
      </w:r>
      <w:r w:rsidR="007752F8">
        <w:rPr>
          <w:rFonts w:eastAsia="Calibri"/>
          <w:color w:val="000000"/>
          <w:kern w:val="24"/>
        </w:rPr>
        <w:t xml:space="preserve"> «Рассмотрение эффективности образовательного маршрута </w:t>
      </w:r>
      <w:proofErr w:type="gramStart"/>
      <w:r w:rsidR="007752F8">
        <w:rPr>
          <w:rFonts w:eastAsia="Calibri"/>
          <w:color w:val="000000"/>
          <w:kern w:val="24"/>
        </w:rPr>
        <w:t>обучающихся</w:t>
      </w:r>
      <w:proofErr w:type="gramEnd"/>
      <w:r w:rsidR="007752F8">
        <w:rPr>
          <w:rFonts w:eastAsia="Calibri"/>
          <w:color w:val="000000"/>
          <w:kern w:val="24"/>
        </w:rPr>
        <w:t xml:space="preserve"> по АООП НОО с НОДА (6.2), с целью успешной реализации выбранной программы учитывая специальные условия необходимые ребенку с ОВЗ</w:t>
      </w:r>
      <w:r w:rsidRPr="004A2011">
        <w:rPr>
          <w:rFonts w:eastAsia="Calibri"/>
          <w:color w:val="000000"/>
          <w:kern w:val="24"/>
        </w:rPr>
        <w:t>».</w:t>
      </w:r>
    </w:p>
    <w:p w:rsidR="006504A4" w:rsidRPr="004A2011" w:rsidRDefault="003A3D47" w:rsidP="007752F8">
      <w:pPr>
        <w:pStyle w:val="a3"/>
        <w:ind w:left="707" w:right="567" w:firstLine="709"/>
        <w:jc w:val="right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>Лук</w:t>
      </w:r>
      <w:r w:rsidR="006504A4" w:rsidRPr="004A2011">
        <w:rPr>
          <w:rFonts w:eastAsia="Calibri"/>
          <w:color w:val="000000"/>
          <w:kern w:val="24"/>
        </w:rPr>
        <w:t>ьянченко Наталья Александровна</w:t>
      </w:r>
    </w:p>
    <w:p w:rsidR="003A3D47" w:rsidRPr="004A2011" w:rsidRDefault="003A3D47" w:rsidP="00387219">
      <w:pPr>
        <w:pStyle w:val="a3"/>
        <w:ind w:left="567" w:right="567" w:firstLine="709"/>
        <w:jc w:val="right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>учитель-дефектолог ЦПМПК</w:t>
      </w:r>
      <w:r w:rsidR="00CB48B2">
        <w:rPr>
          <w:rFonts w:eastAsia="Calibri"/>
          <w:color w:val="000000"/>
          <w:kern w:val="24"/>
        </w:rPr>
        <w:t xml:space="preserve"> г. Москвы</w:t>
      </w:r>
      <w:bookmarkStart w:id="0" w:name="_GoBack"/>
      <w:bookmarkEnd w:id="0"/>
    </w:p>
    <w:p w:rsidR="006504A4" w:rsidRPr="004A2011" w:rsidRDefault="006504A4" w:rsidP="00387219">
      <w:pPr>
        <w:pStyle w:val="a3"/>
        <w:ind w:left="567" w:right="567" w:firstLine="709"/>
        <w:jc w:val="right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>Хохлова Елена Юрьевна</w:t>
      </w:r>
    </w:p>
    <w:p w:rsidR="003A3D47" w:rsidRPr="004A2011" w:rsidRDefault="003A3D47" w:rsidP="00387219">
      <w:pPr>
        <w:pStyle w:val="a3"/>
        <w:ind w:left="567" w:right="567" w:firstLine="709"/>
        <w:jc w:val="right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>учитель-дефектолог ЦПМПК</w:t>
      </w:r>
      <w:r w:rsidR="00CB48B2">
        <w:rPr>
          <w:rFonts w:eastAsia="Calibri"/>
          <w:color w:val="000000"/>
          <w:kern w:val="24"/>
        </w:rPr>
        <w:t xml:space="preserve"> г. Москвы</w:t>
      </w:r>
    </w:p>
    <w:p w:rsidR="008B471F" w:rsidRPr="004A2011" w:rsidRDefault="008B471F" w:rsidP="00FF1546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</w:p>
    <w:p w:rsidR="008B471F" w:rsidRPr="004A2011" w:rsidRDefault="008B471F" w:rsidP="00FF1546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</w:p>
    <w:p w:rsidR="00BD63D0" w:rsidRPr="004A2011" w:rsidRDefault="009946F8" w:rsidP="00FF1546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proofErr w:type="gramStart"/>
      <w:r w:rsidRPr="004A2011">
        <w:rPr>
          <w:rFonts w:eastAsia="Calibri"/>
          <w:color w:val="000000"/>
          <w:kern w:val="24"/>
        </w:rPr>
        <w:t>При</w:t>
      </w:r>
      <w:proofErr w:type="gramEnd"/>
      <w:r w:rsidR="0030769C" w:rsidRPr="004A2011">
        <w:rPr>
          <w:rFonts w:eastAsia="Calibri"/>
          <w:color w:val="000000"/>
          <w:kern w:val="24"/>
        </w:rPr>
        <w:t xml:space="preserve"> </w:t>
      </w:r>
      <w:r w:rsidR="00BD63D0" w:rsidRPr="004A2011">
        <w:rPr>
          <w:rFonts w:eastAsia="Calibri"/>
          <w:color w:val="000000"/>
          <w:kern w:val="24"/>
        </w:rPr>
        <w:t xml:space="preserve">разработки </w:t>
      </w:r>
      <w:r w:rsidR="0030769C" w:rsidRPr="004A2011">
        <w:rPr>
          <w:rFonts w:eastAsia="Calibri"/>
          <w:color w:val="000000"/>
          <w:kern w:val="24"/>
        </w:rPr>
        <w:t xml:space="preserve">образовательного маршрута необходимо руководствоваться особенностями психического и физического развития ребёнка, уровнем развития его познавательной, регуляторной и эмоциональной сфер, особенностями его поведения. Кроме того, при разработке индивидуального образовательного маршрута ребёнка с </w:t>
      </w:r>
      <w:r w:rsidR="00BD63D0" w:rsidRPr="004A2011">
        <w:rPr>
          <w:rFonts w:eastAsia="Calibri"/>
          <w:color w:val="000000"/>
          <w:kern w:val="24"/>
        </w:rPr>
        <w:t>НОДА</w:t>
      </w:r>
      <w:r w:rsidR="0030769C" w:rsidRPr="004A2011">
        <w:rPr>
          <w:rFonts w:eastAsia="Calibri"/>
          <w:color w:val="000000"/>
          <w:kern w:val="24"/>
        </w:rPr>
        <w:t xml:space="preserve"> учитываются условия, при которых этот маршрут будет реализовываться.</w:t>
      </w:r>
    </w:p>
    <w:p w:rsidR="008B436C" w:rsidRPr="004A2011" w:rsidRDefault="008B436C" w:rsidP="00FF1546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 xml:space="preserve">Как правило, ребенок с нарушением опорно-двигательного-аппарата является «ребенком – инвалидом». Признание его инвалидом осуществляется федеральным учреждением </w:t>
      </w:r>
      <w:proofErr w:type="gramStart"/>
      <w:r w:rsidRPr="004A2011">
        <w:rPr>
          <w:rFonts w:eastAsia="Calibri"/>
          <w:color w:val="000000"/>
          <w:kern w:val="24"/>
        </w:rPr>
        <w:t>медико-социальной</w:t>
      </w:r>
      <w:proofErr w:type="gramEnd"/>
      <w:r w:rsidRPr="004A2011">
        <w:rPr>
          <w:rFonts w:eastAsia="Calibri"/>
          <w:color w:val="000000"/>
          <w:kern w:val="24"/>
        </w:rPr>
        <w:t xml:space="preserve"> экспертизы. </w:t>
      </w:r>
      <w:r w:rsidRPr="004A2011">
        <w:rPr>
          <w:rFonts w:eastAsia="Calibri"/>
          <w:color w:val="800080"/>
          <w:kern w:val="24"/>
        </w:rPr>
        <w:t xml:space="preserve"> </w:t>
      </w:r>
      <w:r w:rsidRPr="004A2011">
        <w:rPr>
          <w:rFonts w:eastAsia="Calibri"/>
          <w:color w:val="000000"/>
          <w:kern w:val="24"/>
        </w:rPr>
        <w:t>МСЭ разрабатывает индивидуальную программу реабилитации ребенка-инвалида с рекомендациями о нуждаемости/</w:t>
      </w:r>
      <w:proofErr w:type="spellStart"/>
      <w:r w:rsidRPr="004A2011">
        <w:rPr>
          <w:rFonts w:eastAsia="Calibri"/>
          <w:color w:val="000000"/>
          <w:kern w:val="24"/>
        </w:rPr>
        <w:t>ненуждаемости</w:t>
      </w:r>
      <w:proofErr w:type="spellEnd"/>
      <w:r w:rsidRPr="004A2011">
        <w:rPr>
          <w:rFonts w:eastAsia="Calibri"/>
          <w:color w:val="000000"/>
          <w:kern w:val="24"/>
        </w:rPr>
        <w:t xml:space="preserve"> в создании специальных условий обучения и воспитания</w:t>
      </w:r>
      <w:r w:rsidRPr="004A2011">
        <w:rPr>
          <w:rFonts w:eastAsia="Calibri"/>
          <w:color w:val="000000" w:themeColor="text1"/>
          <w:kern w:val="24"/>
        </w:rPr>
        <w:t>. Как правило, перед обращением в МСЭ для оформления инвалидности, ребенок проходит обследование в медицинской организации, затем комплексную психолого-педагогическую диагностику в ЦПМПК</w:t>
      </w:r>
      <w:r w:rsidR="00325C31" w:rsidRPr="004A2011">
        <w:rPr>
          <w:rFonts w:eastAsia="Calibri"/>
          <w:color w:val="000000" w:themeColor="text1"/>
          <w:kern w:val="24"/>
        </w:rPr>
        <w:t xml:space="preserve"> г. Москвы</w:t>
      </w:r>
      <w:r w:rsidRPr="004A2011">
        <w:rPr>
          <w:rFonts w:eastAsia="Calibri"/>
          <w:color w:val="000000" w:themeColor="text1"/>
          <w:kern w:val="24"/>
        </w:rPr>
        <w:t xml:space="preserve">, где формируется заключение с рекомендациями по организации обучения, включая программу обучения. </w:t>
      </w:r>
    </w:p>
    <w:p w:rsidR="002808A1" w:rsidRPr="004A2011" w:rsidRDefault="007612B8" w:rsidP="00FF1546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 xml:space="preserve">Более подробно </w:t>
      </w:r>
      <w:proofErr w:type="gramStart"/>
      <w:r w:rsidR="003414DA" w:rsidRPr="004A2011">
        <w:rPr>
          <w:rFonts w:eastAsia="Calibri"/>
          <w:color w:val="000000"/>
          <w:kern w:val="24"/>
        </w:rPr>
        <w:t>ознакомится</w:t>
      </w:r>
      <w:proofErr w:type="gramEnd"/>
      <w:r w:rsidR="003414DA" w:rsidRPr="004A2011">
        <w:rPr>
          <w:rFonts w:eastAsia="Calibri"/>
          <w:color w:val="000000"/>
          <w:kern w:val="24"/>
        </w:rPr>
        <w:t xml:space="preserve"> с</w:t>
      </w:r>
      <w:r w:rsidR="00EE34FF" w:rsidRPr="004A2011">
        <w:rPr>
          <w:rFonts w:eastAsia="Calibri"/>
          <w:color w:val="000000"/>
          <w:kern w:val="24"/>
        </w:rPr>
        <w:t xml:space="preserve"> </w:t>
      </w:r>
      <w:r w:rsidR="003414DA" w:rsidRPr="004A2011">
        <w:rPr>
          <w:rFonts w:eastAsia="Calibri"/>
          <w:color w:val="000000"/>
          <w:kern w:val="24"/>
        </w:rPr>
        <w:t>вариантами</w:t>
      </w:r>
      <w:r w:rsidRPr="004A2011">
        <w:rPr>
          <w:rFonts w:eastAsia="Calibri"/>
          <w:color w:val="000000"/>
          <w:kern w:val="24"/>
        </w:rPr>
        <w:t xml:space="preserve"> </w:t>
      </w:r>
      <w:r w:rsidR="00EE34FF" w:rsidRPr="004A2011">
        <w:rPr>
          <w:rFonts w:eastAsia="Calibri"/>
          <w:color w:val="000000"/>
          <w:kern w:val="24"/>
        </w:rPr>
        <w:t>адаптированных программ</w:t>
      </w:r>
      <w:r w:rsidRPr="004A2011">
        <w:rPr>
          <w:rFonts w:eastAsia="Calibri"/>
          <w:color w:val="000000"/>
          <w:kern w:val="24"/>
        </w:rPr>
        <w:t xml:space="preserve"> можно в</w:t>
      </w:r>
      <w:r w:rsidR="008B436C" w:rsidRPr="004A2011">
        <w:rPr>
          <w:rFonts w:eastAsia="Calibri"/>
          <w:color w:val="000000"/>
          <w:kern w:val="24"/>
        </w:rPr>
        <w:t xml:space="preserve"> Приказе № 1598 «Об утверждении ФГОС НОО ОВЗ»</w:t>
      </w:r>
      <w:r w:rsidR="00EE34FF" w:rsidRPr="004A2011">
        <w:rPr>
          <w:rFonts w:eastAsia="Calibri"/>
          <w:color w:val="000000"/>
          <w:kern w:val="24"/>
        </w:rPr>
        <w:t xml:space="preserve">. </w:t>
      </w:r>
      <w:proofErr w:type="gramStart"/>
      <w:r w:rsidR="00EE34FF" w:rsidRPr="004A2011">
        <w:rPr>
          <w:rFonts w:eastAsia="Calibri"/>
          <w:color w:val="000000"/>
          <w:kern w:val="24"/>
        </w:rPr>
        <w:t>В этом приказе</w:t>
      </w:r>
      <w:r w:rsidR="008B436C" w:rsidRPr="004A2011">
        <w:rPr>
          <w:rFonts w:eastAsia="Calibri"/>
          <w:color w:val="000000"/>
          <w:kern w:val="24"/>
        </w:rPr>
        <w:t xml:space="preserve"> адаптированная основная общеобразовательная программа для обучающихся с НОДА представлена 4-мя вариантами, первые два из которых (6.1 и 6.2) являются цензовыми, т.е. соответствуют планируемым результатам освоения ФГОС начального общего образования.</w:t>
      </w:r>
      <w:proofErr w:type="gramEnd"/>
      <w:r w:rsidR="008B436C" w:rsidRPr="004A2011">
        <w:rPr>
          <w:rFonts w:eastAsia="Calibri"/>
          <w:color w:val="000000"/>
          <w:kern w:val="24"/>
        </w:rPr>
        <w:t xml:space="preserve"> </w:t>
      </w:r>
      <w:proofErr w:type="gramStart"/>
      <w:r w:rsidR="008B436C" w:rsidRPr="004A2011">
        <w:rPr>
          <w:rFonts w:eastAsia="Calibri"/>
          <w:color w:val="000000"/>
          <w:kern w:val="24"/>
        </w:rPr>
        <w:t>Остальные два (6.3 и 6.4) предназначены для обучающихся с нарушениями опорно-двигательного аппарата и умственной отсталостью разной степени: легкой, умеренной, тяжелой.</w:t>
      </w:r>
      <w:proofErr w:type="gramEnd"/>
      <w:r w:rsidR="008B436C" w:rsidRPr="004A2011">
        <w:rPr>
          <w:rFonts w:eastAsia="Calibri"/>
          <w:color w:val="000000"/>
          <w:kern w:val="24"/>
        </w:rPr>
        <w:t xml:space="preserve"> </w:t>
      </w:r>
      <w:proofErr w:type="gramStart"/>
      <w:r w:rsidR="002808A1" w:rsidRPr="004A2011">
        <w:rPr>
          <w:rFonts w:eastAsia="Calibri"/>
          <w:color w:val="000000"/>
          <w:kern w:val="24"/>
        </w:rPr>
        <w:t>Обучающиеся</w:t>
      </w:r>
      <w:proofErr w:type="gramEnd"/>
      <w:r w:rsidR="002808A1" w:rsidRPr="004A2011">
        <w:rPr>
          <w:rFonts w:eastAsia="Calibri"/>
          <w:color w:val="000000"/>
          <w:kern w:val="24"/>
        </w:rPr>
        <w:t xml:space="preserve"> по вариантам 6.1 и 6.2 выходят на государственную итоговую аттестацию, при успешной сдаче ГИА получают аттестат об образовании и, в дальнейшем, могут поступать в ВУЗ или СПО.  А </w:t>
      </w:r>
      <w:proofErr w:type="gramStart"/>
      <w:r w:rsidR="002808A1" w:rsidRPr="004A2011">
        <w:rPr>
          <w:rFonts w:eastAsia="Calibri"/>
          <w:color w:val="000000"/>
          <w:kern w:val="24"/>
        </w:rPr>
        <w:t>обучающиеся</w:t>
      </w:r>
      <w:proofErr w:type="gramEnd"/>
      <w:r w:rsidR="002808A1" w:rsidRPr="004A2011">
        <w:rPr>
          <w:rFonts w:eastAsia="Calibri"/>
          <w:color w:val="000000"/>
          <w:kern w:val="24"/>
        </w:rPr>
        <w:t xml:space="preserve"> по вариантам 6.3 и 6.4, сдают экзамен по трудовому обучению и получают свидетельство об обучении и, в дальнейшем, возможно профессиональное обучение в колледже.</w:t>
      </w:r>
    </w:p>
    <w:p w:rsidR="001C51FC" w:rsidRPr="004A2011" w:rsidRDefault="000259D1" w:rsidP="00FF1546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proofErr w:type="gramStart"/>
      <w:r w:rsidRPr="004A2011">
        <w:rPr>
          <w:rFonts w:eastAsia="Calibri"/>
          <w:color w:val="000000"/>
          <w:kern w:val="24"/>
        </w:rPr>
        <w:t>М</w:t>
      </w:r>
      <w:r w:rsidR="008B436C" w:rsidRPr="004A2011">
        <w:rPr>
          <w:rFonts w:eastAsia="Calibri"/>
          <w:color w:val="000000"/>
          <w:kern w:val="24"/>
        </w:rPr>
        <w:t xml:space="preserve">ы остановимся </w:t>
      </w:r>
      <w:r w:rsidR="003414DA" w:rsidRPr="004A2011">
        <w:rPr>
          <w:rFonts w:eastAsia="Calibri"/>
          <w:color w:val="000000"/>
          <w:kern w:val="24"/>
        </w:rPr>
        <w:t xml:space="preserve">более подробно </w:t>
      </w:r>
      <w:r w:rsidR="008B436C" w:rsidRPr="004A2011">
        <w:rPr>
          <w:rFonts w:eastAsia="Calibri"/>
          <w:color w:val="000000"/>
          <w:kern w:val="24"/>
        </w:rPr>
        <w:t>на варианте 6.2, который предназначен для обучающихся с НОДА, достигших к моменту поступления в школу уровня развития, близкого к возрастной норме, но имеющих особенности психофизического развития, затрудняющие процесс овладения знаниями, нуждающихся в специальных условиях получения образования.</w:t>
      </w:r>
      <w:r w:rsidR="001C51FC" w:rsidRPr="004A2011">
        <w:rPr>
          <w:rFonts w:eastAsia="Calibri"/>
          <w:color w:val="000000"/>
          <w:kern w:val="24"/>
        </w:rPr>
        <w:t xml:space="preserve"> </w:t>
      </w:r>
      <w:proofErr w:type="gramEnd"/>
    </w:p>
    <w:p w:rsidR="001C51FC" w:rsidRPr="004A2011" w:rsidRDefault="001C51FC" w:rsidP="00FF1546">
      <w:pPr>
        <w:pStyle w:val="a3"/>
        <w:ind w:left="567" w:right="567" w:firstLine="709"/>
        <w:jc w:val="both"/>
        <w:rPr>
          <w:rFonts w:eastAsia="Calibri"/>
          <w:kern w:val="24"/>
        </w:rPr>
      </w:pPr>
      <w:r w:rsidRPr="004A2011">
        <w:rPr>
          <w:rFonts w:eastAsia="Calibri"/>
          <w:color w:val="000000"/>
          <w:kern w:val="24"/>
        </w:rPr>
        <w:t>И так после прохождения процедуры обследования на ЦПМПК г. Москвы, родитель (законный представитель) ребенка предоставляет оригинал заключения ЦПМПК руководителю образовательной организации, пишет заявление о создании специальных условий для получения образования.</w:t>
      </w:r>
      <w:r w:rsidRPr="004A2011">
        <w:rPr>
          <w:rFonts w:eastAsia="Calibri"/>
          <w:kern w:val="24"/>
        </w:rPr>
        <w:t xml:space="preserve"> </w:t>
      </w:r>
    </w:p>
    <w:p w:rsidR="001C51FC" w:rsidRPr="004A2011" w:rsidRDefault="001C51FC" w:rsidP="00FF1546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proofErr w:type="gramStart"/>
      <w:r w:rsidRPr="004A2011">
        <w:rPr>
          <w:rFonts w:eastAsia="Calibri"/>
          <w:kern w:val="24"/>
        </w:rPr>
        <w:lastRenderedPageBreak/>
        <w:t>В заключение ЦПМПК у обучающегося АООП НОО с НОДА (вариант 6.2) отражено следующие, что ребенок является инвалидом, ему рекомендована АООП для обучающихся с НОДА на уровне начального общего образования, вариант программы 6.2, срок реализации программы - 5 лет и срок проведения обследования с целью подтверждения ранее данных комиссией рекомендаций при переходе с одного уровня образования на другой.</w:t>
      </w:r>
      <w:proofErr w:type="gramEnd"/>
      <w:r w:rsidRPr="004A2011">
        <w:rPr>
          <w:rFonts w:eastAsia="Calibri"/>
          <w:kern w:val="24"/>
        </w:rPr>
        <w:t xml:space="preserve"> Также в заключении указаны специальные условия, которые должны быть созданы в образовательной организации, в соответствии с программой, примерные направления коррекционной работы педагога-психолога, учителя-логопеда, учителя - дефектолога.</w:t>
      </w:r>
      <w:r w:rsidRPr="004A2011">
        <w:rPr>
          <w:rFonts w:eastAsia="Calibri"/>
          <w:color w:val="000000"/>
          <w:kern w:val="24"/>
        </w:rPr>
        <w:t xml:space="preserve"> </w:t>
      </w:r>
    </w:p>
    <w:p w:rsidR="008B436C" w:rsidRPr="004A2011" w:rsidRDefault="001C51FC" w:rsidP="00FF1546">
      <w:pPr>
        <w:pStyle w:val="a3"/>
        <w:ind w:left="567" w:right="567" w:firstLine="709"/>
        <w:jc w:val="both"/>
      </w:pPr>
      <w:r w:rsidRPr="004A2011">
        <w:rPr>
          <w:rFonts w:eastAsia="Calibri"/>
          <w:color w:val="000000"/>
          <w:kern w:val="24"/>
        </w:rPr>
        <w:t>Далее, на заседании психолого-педагогического консилиума образовательной организации заключение ЦПМПК анализируется и разрабатывается АООП</w:t>
      </w:r>
      <w:r w:rsidR="007C4697" w:rsidRPr="004A2011">
        <w:rPr>
          <w:rFonts w:eastAsia="Calibri"/>
          <w:color w:val="000000"/>
          <w:kern w:val="24"/>
        </w:rPr>
        <w:t>.</w:t>
      </w:r>
    </w:p>
    <w:p w:rsidR="008B436C" w:rsidRPr="004A2011" w:rsidRDefault="00BE7831" w:rsidP="00FF1546">
      <w:pPr>
        <w:pStyle w:val="a3"/>
        <w:ind w:left="567" w:right="567" w:firstLine="709"/>
        <w:jc w:val="both"/>
      </w:pPr>
      <w:r w:rsidRPr="004A2011">
        <w:rPr>
          <w:rFonts w:eastAsia="Calibri"/>
          <w:color w:val="000000"/>
          <w:kern w:val="24"/>
        </w:rPr>
        <w:t xml:space="preserve">Давайте кратко остановимся на психолого-педагогической характеристике </w:t>
      </w:r>
      <w:proofErr w:type="gramStart"/>
      <w:r w:rsidRPr="004A2011">
        <w:rPr>
          <w:rFonts w:eastAsia="Calibri"/>
          <w:color w:val="000000"/>
          <w:kern w:val="24"/>
        </w:rPr>
        <w:t>обучающихся</w:t>
      </w:r>
      <w:proofErr w:type="gramEnd"/>
      <w:r w:rsidR="009D5405" w:rsidRPr="004A2011">
        <w:rPr>
          <w:rFonts w:eastAsia="Calibri"/>
          <w:color w:val="000000"/>
          <w:kern w:val="24"/>
        </w:rPr>
        <w:t xml:space="preserve"> по варианту 6.2, который необходимо учитывать для составления АООП. О</w:t>
      </w:r>
      <w:r w:rsidRPr="004A2011">
        <w:rPr>
          <w:rFonts w:eastAsia="Calibri"/>
          <w:color w:val="000000"/>
          <w:kern w:val="24"/>
        </w:rPr>
        <w:t xml:space="preserve">ни </w:t>
      </w:r>
      <w:r w:rsidR="008B436C" w:rsidRPr="004A2011">
        <w:rPr>
          <w:rFonts w:eastAsia="Calibri"/>
          <w:color w:val="000000"/>
          <w:kern w:val="24"/>
        </w:rPr>
        <w:t xml:space="preserve">имеют лёгкий дефицит познавательных и социальных способностей, передвигаются при помощи ортопедических средств или лишены возможности самостоятельного передвижения. Имеют </w:t>
      </w:r>
      <w:proofErr w:type="spellStart"/>
      <w:r w:rsidR="008B436C" w:rsidRPr="004A2011">
        <w:rPr>
          <w:rFonts w:eastAsia="Calibri"/>
          <w:color w:val="000000"/>
          <w:kern w:val="24"/>
        </w:rPr>
        <w:t>нейросенсорные</w:t>
      </w:r>
      <w:proofErr w:type="spellEnd"/>
      <w:r w:rsidR="008B436C" w:rsidRPr="004A2011">
        <w:rPr>
          <w:rFonts w:eastAsia="Calibri"/>
          <w:color w:val="000000"/>
          <w:kern w:val="24"/>
        </w:rPr>
        <w:t xml:space="preserve"> нарушения в сочетании с ограничениями </w:t>
      </w:r>
      <w:proofErr w:type="spellStart"/>
      <w:r w:rsidR="008B436C" w:rsidRPr="004A2011">
        <w:rPr>
          <w:rFonts w:eastAsia="Calibri"/>
          <w:color w:val="000000"/>
          <w:kern w:val="24"/>
        </w:rPr>
        <w:t>манипулятивной</w:t>
      </w:r>
      <w:proofErr w:type="spellEnd"/>
      <w:r w:rsidR="008B436C" w:rsidRPr="004A2011">
        <w:rPr>
          <w:rFonts w:eastAsia="Calibri"/>
          <w:color w:val="000000"/>
          <w:kern w:val="24"/>
        </w:rPr>
        <w:t xml:space="preserve"> деятельности и </w:t>
      </w:r>
      <w:proofErr w:type="spellStart"/>
      <w:r w:rsidR="008B436C" w:rsidRPr="004A2011">
        <w:rPr>
          <w:rFonts w:eastAsia="Calibri"/>
          <w:color w:val="000000"/>
          <w:kern w:val="24"/>
        </w:rPr>
        <w:t>дизартрическими</w:t>
      </w:r>
      <w:proofErr w:type="spellEnd"/>
      <w:r w:rsidR="008B436C" w:rsidRPr="004A2011">
        <w:rPr>
          <w:rFonts w:eastAsia="Calibri"/>
          <w:color w:val="000000"/>
          <w:kern w:val="24"/>
        </w:rPr>
        <w:t xml:space="preserve"> расстройствами разной степени выраженности.</w:t>
      </w:r>
    </w:p>
    <w:p w:rsidR="008B436C" w:rsidRPr="004A2011" w:rsidRDefault="008B436C" w:rsidP="00FF1546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</w:t>
      </w:r>
      <w:r w:rsidR="0060054F" w:rsidRPr="004A2011">
        <w:rPr>
          <w:rFonts w:eastAsia="Calibri"/>
          <w:color w:val="000000"/>
          <w:kern w:val="24"/>
        </w:rPr>
        <w:t>можно выделить особые, по своему</w:t>
      </w:r>
      <w:r w:rsidRPr="004A2011">
        <w:rPr>
          <w:rFonts w:eastAsia="Calibri"/>
          <w:color w:val="000000"/>
          <w:kern w:val="24"/>
        </w:rPr>
        <w:t xml:space="preserve"> характеру потребности, свойственные всем обучающимся с НОДА.</w:t>
      </w:r>
      <w:r w:rsidRPr="004A2011">
        <w:rPr>
          <w:rFonts w:eastAsia="Calibri"/>
          <w:color w:val="FF0000"/>
          <w:kern w:val="24"/>
        </w:rPr>
        <w:t xml:space="preserve"> </w:t>
      </w:r>
      <w:r w:rsidR="0060054F" w:rsidRPr="004A2011">
        <w:rPr>
          <w:rFonts w:eastAsia="Calibri"/>
          <w:color w:val="000000"/>
          <w:kern w:val="24"/>
        </w:rPr>
        <w:t xml:space="preserve">И так что это за особые образовательные </w:t>
      </w:r>
      <w:r w:rsidR="00FF1546" w:rsidRPr="004A2011">
        <w:rPr>
          <w:rFonts w:eastAsia="Calibri"/>
          <w:color w:val="000000"/>
          <w:kern w:val="24"/>
        </w:rPr>
        <w:t>п</w:t>
      </w:r>
      <w:r w:rsidR="0060054F" w:rsidRPr="004A2011">
        <w:rPr>
          <w:rFonts w:eastAsia="Calibri"/>
          <w:color w:val="000000"/>
          <w:kern w:val="24"/>
        </w:rPr>
        <w:t>отребности:</w:t>
      </w:r>
    </w:p>
    <w:p w:rsidR="00B679DF" w:rsidRPr="004A2011" w:rsidRDefault="008B436C" w:rsidP="00FF1546">
      <w:pPr>
        <w:pStyle w:val="a3"/>
        <w:numPr>
          <w:ilvl w:val="0"/>
          <w:numId w:val="1"/>
        </w:numPr>
        <w:ind w:left="567" w:right="567" w:firstLine="709"/>
        <w:jc w:val="both"/>
      </w:pPr>
      <w:r w:rsidRPr="004A2011">
        <w:rPr>
          <w:rFonts w:eastAsia="+mn-ea"/>
          <w:color w:val="000000"/>
          <w:kern w:val="24"/>
        </w:rPr>
        <w:t>Непрерывность коррекционно-развивающего процесса (сочетание учебных и коррекционных занятий);</w:t>
      </w:r>
    </w:p>
    <w:p w:rsidR="00B679DF" w:rsidRPr="004A2011" w:rsidRDefault="008B436C" w:rsidP="00FF1546">
      <w:pPr>
        <w:pStyle w:val="a3"/>
        <w:numPr>
          <w:ilvl w:val="0"/>
          <w:numId w:val="1"/>
        </w:numPr>
        <w:ind w:left="567" w:right="567" w:firstLine="709"/>
        <w:jc w:val="both"/>
      </w:pPr>
      <w:r w:rsidRPr="004A2011">
        <w:rPr>
          <w:rFonts w:eastAsia="+mn-ea"/>
          <w:color w:val="000000"/>
          <w:kern w:val="24"/>
        </w:rPr>
        <w:t>Упрощение системы учебно-познавательных задач (учет особенностей и возможностей обучающихся);</w:t>
      </w:r>
    </w:p>
    <w:p w:rsidR="00B679DF" w:rsidRPr="004A2011" w:rsidRDefault="008B436C" w:rsidP="00FF1546">
      <w:pPr>
        <w:pStyle w:val="a3"/>
        <w:numPr>
          <w:ilvl w:val="0"/>
          <w:numId w:val="1"/>
        </w:numPr>
        <w:ind w:left="567" w:right="567" w:firstLine="709"/>
        <w:jc w:val="both"/>
      </w:pPr>
      <w:r w:rsidRPr="004A2011">
        <w:rPr>
          <w:rFonts w:eastAsia="+mn-ea"/>
          <w:color w:val="000000"/>
          <w:kern w:val="24"/>
        </w:rPr>
        <w:t>Обеспечение особой пространственной и временной организации образовательной среды;</w:t>
      </w:r>
    </w:p>
    <w:p w:rsidR="00B679DF" w:rsidRPr="004A2011" w:rsidRDefault="008B436C" w:rsidP="00FF1546">
      <w:pPr>
        <w:pStyle w:val="a3"/>
        <w:numPr>
          <w:ilvl w:val="0"/>
          <w:numId w:val="1"/>
        </w:numPr>
        <w:ind w:left="567" w:right="567" w:firstLine="709"/>
        <w:jc w:val="both"/>
      </w:pPr>
      <w:r w:rsidRPr="004A2011">
        <w:rPr>
          <w:rFonts w:eastAsia="+mn-ea"/>
          <w:color w:val="000000"/>
          <w:kern w:val="24"/>
        </w:rPr>
        <w:t>Специальная помощь в развитии возможностей вербальной и невербальной коммуникации;</w:t>
      </w:r>
    </w:p>
    <w:p w:rsidR="008B436C" w:rsidRPr="004A2011" w:rsidRDefault="008B436C" w:rsidP="00FF1546">
      <w:pPr>
        <w:pStyle w:val="a3"/>
        <w:numPr>
          <w:ilvl w:val="0"/>
          <w:numId w:val="1"/>
        </w:numPr>
        <w:ind w:left="567" w:right="567" w:firstLine="709"/>
        <w:jc w:val="both"/>
      </w:pPr>
      <w:r w:rsidRPr="004A2011">
        <w:rPr>
          <w:rFonts w:eastAsia="+mn-ea"/>
          <w:color w:val="000000"/>
          <w:kern w:val="24"/>
        </w:rPr>
        <w:t xml:space="preserve">Использование специальных методов (в том числе </w:t>
      </w:r>
      <w:proofErr w:type="spellStart"/>
      <w:r w:rsidRPr="004A2011">
        <w:rPr>
          <w:rFonts w:eastAsia="+mn-ea"/>
          <w:color w:val="000000"/>
          <w:kern w:val="24"/>
        </w:rPr>
        <w:t>графомоторных</w:t>
      </w:r>
      <w:proofErr w:type="spellEnd"/>
      <w:r w:rsidRPr="004A2011">
        <w:rPr>
          <w:rFonts w:eastAsia="+mn-ea"/>
          <w:color w:val="000000"/>
          <w:kern w:val="24"/>
        </w:rPr>
        <w:t xml:space="preserve">), приемов и средств обучения (специальные компьютерные и </w:t>
      </w:r>
      <w:proofErr w:type="spellStart"/>
      <w:r w:rsidRPr="004A2011">
        <w:rPr>
          <w:rFonts w:eastAsia="+mn-ea"/>
          <w:color w:val="000000"/>
          <w:kern w:val="24"/>
        </w:rPr>
        <w:t>ассистивные</w:t>
      </w:r>
      <w:proofErr w:type="spellEnd"/>
      <w:r w:rsidRPr="004A2011">
        <w:rPr>
          <w:rFonts w:eastAsia="+mn-ea"/>
          <w:color w:val="000000"/>
          <w:kern w:val="24"/>
        </w:rPr>
        <w:t xml:space="preserve"> технологии, специальное оборудование)</w:t>
      </w:r>
      <w:r w:rsidR="00B679DF" w:rsidRPr="004A2011">
        <w:rPr>
          <w:rFonts w:eastAsia="+mn-ea"/>
          <w:color w:val="000000"/>
          <w:kern w:val="24"/>
        </w:rPr>
        <w:t>.</w:t>
      </w:r>
    </w:p>
    <w:p w:rsidR="007D3705" w:rsidRPr="004A2011" w:rsidRDefault="007D3705" w:rsidP="00FF1546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 xml:space="preserve">После того как обучающийся начал свое </w:t>
      </w:r>
      <w:proofErr w:type="gramStart"/>
      <w:r w:rsidRPr="004A2011">
        <w:rPr>
          <w:rFonts w:eastAsia="Calibri"/>
          <w:color w:val="000000"/>
          <w:kern w:val="24"/>
        </w:rPr>
        <w:t>обучение по программе</w:t>
      </w:r>
      <w:proofErr w:type="gramEnd"/>
      <w:r w:rsidRPr="004A2011">
        <w:rPr>
          <w:rFonts w:eastAsia="Calibri"/>
          <w:color w:val="000000"/>
          <w:kern w:val="24"/>
        </w:rPr>
        <w:t xml:space="preserve"> АООП НОО с НОДА (в. 6.2), нам нужно оценить уровень его освоение программы с целью корректировк</w:t>
      </w:r>
      <w:r w:rsidR="00E60F3B" w:rsidRPr="004A2011">
        <w:rPr>
          <w:rFonts w:eastAsia="Calibri"/>
          <w:color w:val="000000"/>
          <w:kern w:val="24"/>
        </w:rPr>
        <w:t xml:space="preserve">и образовательного маршрута, если это необходимо. Это происходит в том случае если </w:t>
      </w:r>
      <w:r w:rsidR="00A707F0" w:rsidRPr="004A2011">
        <w:rPr>
          <w:rFonts w:eastAsia="Calibri"/>
          <w:color w:val="000000"/>
          <w:kern w:val="24"/>
        </w:rPr>
        <w:t xml:space="preserve">обучающийся не освоил </w:t>
      </w:r>
      <w:proofErr w:type="gramStart"/>
      <w:r w:rsidR="00A707F0" w:rsidRPr="004A2011">
        <w:rPr>
          <w:rFonts w:eastAsia="Calibri"/>
          <w:color w:val="000000"/>
          <w:kern w:val="24"/>
        </w:rPr>
        <w:t>программу</w:t>
      </w:r>
      <w:proofErr w:type="gramEnd"/>
      <w:r w:rsidR="00A707F0" w:rsidRPr="004A2011">
        <w:rPr>
          <w:rFonts w:eastAsia="Calibri"/>
          <w:color w:val="000000"/>
          <w:kern w:val="24"/>
        </w:rPr>
        <w:t xml:space="preserve"> и </w:t>
      </w:r>
      <w:r w:rsidR="00E60F3B" w:rsidRPr="004A2011">
        <w:rPr>
          <w:rFonts w:eastAsia="Calibri"/>
          <w:color w:val="000000"/>
          <w:kern w:val="24"/>
        </w:rPr>
        <w:t>мы хотим изменить вариант программы с варианта 6.2 на вариант 6.3.</w:t>
      </w:r>
      <w:r w:rsidRPr="004A2011">
        <w:rPr>
          <w:rFonts w:eastAsia="Calibri"/>
          <w:color w:val="000000"/>
          <w:kern w:val="24"/>
        </w:rPr>
        <w:t xml:space="preserve"> Для этого нам </w:t>
      </w:r>
      <w:r w:rsidR="0081304D" w:rsidRPr="004A2011">
        <w:rPr>
          <w:rFonts w:eastAsia="Calibri"/>
          <w:color w:val="000000"/>
          <w:kern w:val="24"/>
        </w:rPr>
        <w:t>нужно провести</w:t>
      </w:r>
      <w:r w:rsidRPr="004A2011">
        <w:rPr>
          <w:rFonts w:eastAsia="Calibri"/>
          <w:color w:val="000000"/>
          <w:kern w:val="24"/>
        </w:rPr>
        <w:t xml:space="preserve"> оценку эффективности образовательного маршрута.</w:t>
      </w:r>
    </w:p>
    <w:p w:rsidR="00A707F0" w:rsidRPr="004A2011" w:rsidRDefault="00A707F0" w:rsidP="00A707F0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>Способы оценки и динамика достижений, обучающихс</w:t>
      </w:r>
      <w:r w:rsidR="0081304D" w:rsidRPr="004A2011">
        <w:rPr>
          <w:rFonts w:eastAsia="Calibri"/>
          <w:color w:val="000000"/>
          <w:kern w:val="24"/>
        </w:rPr>
        <w:t xml:space="preserve">я с НОДА при освоении АООП НОО можно разделить на три вида: личностные, предметные и </w:t>
      </w:r>
      <w:proofErr w:type="spellStart"/>
      <w:r w:rsidR="0081304D" w:rsidRPr="004A2011">
        <w:rPr>
          <w:rFonts w:eastAsia="Calibri"/>
          <w:color w:val="000000"/>
          <w:kern w:val="24"/>
        </w:rPr>
        <w:t>метапредметные</w:t>
      </w:r>
      <w:proofErr w:type="spellEnd"/>
      <w:r w:rsidR="0081304D" w:rsidRPr="004A2011">
        <w:rPr>
          <w:rFonts w:eastAsia="Calibri"/>
          <w:color w:val="000000"/>
          <w:kern w:val="24"/>
        </w:rPr>
        <w:t xml:space="preserve">. </w:t>
      </w:r>
      <w:r w:rsidRPr="004A2011">
        <w:rPr>
          <w:rFonts w:eastAsia="Calibri"/>
          <w:color w:val="000000"/>
          <w:kern w:val="24"/>
        </w:rPr>
        <w:t xml:space="preserve">Как правило, личностные результаты не подлежат итоговой оценке и имеют всегда положительную динамику, а </w:t>
      </w:r>
      <w:proofErr w:type="spellStart"/>
      <w:r w:rsidRPr="004A2011">
        <w:rPr>
          <w:rFonts w:eastAsia="Calibri"/>
          <w:color w:val="000000"/>
          <w:kern w:val="24"/>
        </w:rPr>
        <w:t>метапредметные</w:t>
      </w:r>
      <w:proofErr w:type="spellEnd"/>
      <w:r w:rsidRPr="004A2011">
        <w:rPr>
          <w:rFonts w:eastAsia="Calibri"/>
          <w:color w:val="000000"/>
          <w:kern w:val="24"/>
        </w:rPr>
        <w:t xml:space="preserve"> и предметные результаты могут отражать как положительную, так и отрицательную динамику достижений. В случае </w:t>
      </w:r>
      <w:proofErr w:type="spellStart"/>
      <w:r w:rsidRPr="004A2011">
        <w:rPr>
          <w:rFonts w:eastAsia="Calibri"/>
          <w:color w:val="000000"/>
          <w:kern w:val="24"/>
        </w:rPr>
        <w:t>отрицительной</w:t>
      </w:r>
      <w:proofErr w:type="spellEnd"/>
      <w:r w:rsidRPr="004A2011">
        <w:rPr>
          <w:rFonts w:eastAsia="Calibri"/>
          <w:color w:val="000000"/>
          <w:kern w:val="24"/>
        </w:rPr>
        <w:t xml:space="preserve"> динамики предметных и </w:t>
      </w:r>
      <w:proofErr w:type="spellStart"/>
      <w:r w:rsidRPr="004A2011">
        <w:rPr>
          <w:rFonts w:eastAsia="Calibri"/>
          <w:color w:val="000000"/>
          <w:kern w:val="24"/>
        </w:rPr>
        <w:t>метапредметных</w:t>
      </w:r>
      <w:proofErr w:type="spellEnd"/>
      <w:r w:rsidRPr="004A2011">
        <w:rPr>
          <w:rFonts w:eastAsia="Calibri"/>
          <w:color w:val="000000"/>
          <w:kern w:val="24"/>
        </w:rPr>
        <w:t xml:space="preserve"> результатов целесообразно говорить об изменении образовательного маршрута.</w:t>
      </w:r>
    </w:p>
    <w:p w:rsidR="007D3705" w:rsidRPr="004A2011" w:rsidRDefault="007D3705" w:rsidP="00FF1546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>Результаты освоения АООП начального общего образования</w:t>
      </w:r>
      <w:r w:rsidR="00E60F3B" w:rsidRPr="004A2011">
        <w:rPr>
          <w:rFonts w:eastAsia="Calibri"/>
          <w:color w:val="000000"/>
          <w:kern w:val="24"/>
        </w:rPr>
        <w:t xml:space="preserve"> </w:t>
      </w:r>
      <w:proofErr w:type="gramStart"/>
      <w:r w:rsidRPr="004A2011">
        <w:rPr>
          <w:rFonts w:eastAsia="Calibri"/>
          <w:color w:val="000000"/>
          <w:kern w:val="24"/>
        </w:rPr>
        <w:t>обучающихся</w:t>
      </w:r>
      <w:proofErr w:type="gramEnd"/>
      <w:r w:rsidRPr="004A2011">
        <w:rPr>
          <w:rFonts w:eastAsia="Calibri"/>
          <w:color w:val="000000"/>
          <w:kern w:val="24"/>
        </w:rPr>
        <w:t xml:space="preserve"> с НОДА как основание для изменения</w:t>
      </w:r>
      <w:r w:rsidR="00E60F3B" w:rsidRPr="004A2011">
        <w:rPr>
          <w:rFonts w:eastAsia="Calibri"/>
          <w:color w:val="000000"/>
          <w:kern w:val="24"/>
        </w:rPr>
        <w:t xml:space="preserve"> </w:t>
      </w:r>
      <w:r w:rsidRPr="004A2011">
        <w:rPr>
          <w:rFonts w:eastAsia="Calibri"/>
          <w:color w:val="000000"/>
          <w:kern w:val="24"/>
        </w:rPr>
        <w:t>образовательного ма</w:t>
      </w:r>
      <w:r w:rsidR="00E60F3B" w:rsidRPr="004A2011">
        <w:rPr>
          <w:rFonts w:eastAsia="Calibri"/>
          <w:color w:val="000000"/>
          <w:kern w:val="24"/>
        </w:rPr>
        <w:t>ршрута (с варианта 6.2 на 6.3) представлены в таблице.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3442"/>
        <w:gridCol w:w="5610"/>
        <w:gridCol w:w="1971"/>
      </w:tblGrid>
      <w:tr w:rsidR="00A707F0" w:rsidRPr="004A2011" w:rsidTr="00A707F0">
        <w:tc>
          <w:tcPr>
            <w:tcW w:w="3189" w:type="dxa"/>
          </w:tcPr>
          <w:p w:rsidR="00A707F0" w:rsidRPr="004A2011" w:rsidRDefault="00A707F0" w:rsidP="009903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результатов достижений</w:t>
            </w:r>
          </w:p>
        </w:tc>
        <w:tc>
          <w:tcPr>
            <w:tcW w:w="5850" w:type="dxa"/>
          </w:tcPr>
          <w:p w:rsidR="00A707F0" w:rsidRPr="004A2011" w:rsidRDefault="00A707F0" w:rsidP="009903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достижений</w:t>
            </w:r>
          </w:p>
        </w:tc>
        <w:tc>
          <w:tcPr>
            <w:tcW w:w="1984" w:type="dxa"/>
          </w:tcPr>
          <w:p w:rsidR="00A707F0" w:rsidRPr="004A2011" w:rsidRDefault="00A707F0" w:rsidP="009903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достижений</w:t>
            </w:r>
          </w:p>
        </w:tc>
      </w:tr>
      <w:tr w:rsidR="00A707F0" w:rsidRPr="004A2011" w:rsidTr="00A707F0">
        <w:tc>
          <w:tcPr>
            <w:tcW w:w="3189" w:type="dxa"/>
          </w:tcPr>
          <w:p w:rsidR="00A707F0" w:rsidRPr="004A2011" w:rsidRDefault="00A707F0" w:rsidP="009903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A707F0" w:rsidRPr="004A2011" w:rsidRDefault="00A707F0" w:rsidP="00A707F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Индивидуально-личностные качества</w:t>
            </w:r>
          </w:p>
          <w:p w:rsidR="00A707F0" w:rsidRPr="004A2011" w:rsidRDefault="00A707F0" w:rsidP="00A707F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Социальные компетенции </w:t>
            </w:r>
            <w:proofErr w:type="gramStart"/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  <w:p w:rsidR="00A707F0" w:rsidRPr="004A2011" w:rsidRDefault="00A707F0" w:rsidP="00A707F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 гражданской идентичности</w:t>
            </w:r>
          </w:p>
        </w:tc>
        <w:tc>
          <w:tcPr>
            <w:tcW w:w="5850" w:type="dxa"/>
          </w:tcPr>
          <w:p w:rsidR="00A707F0" w:rsidRPr="004A2011" w:rsidRDefault="00A707F0" w:rsidP="00A707F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Мониторинговая процедура</w:t>
            </w:r>
          </w:p>
          <w:p w:rsidR="00A707F0" w:rsidRPr="004A2011" w:rsidRDefault="00A707F0" w:rsidP="00A707F0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proofErr w:type="spellStart"/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A707F0" w:rsidRPr="004A2011" w:rsidRDefault="00A707F0" w:rsidP="009903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 xml:space="preserve">(Не подлежат итоговой </w:t>
            </w:r>
            <w:proofErr w:type="gramStart"/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proofErr w:type="gramEnd"/>
            <w:r w:rsidRPr="004A2011">
              <w:rPr>
                <w:rFonts w:ascii="Times New Roman" w:hAnsi="Times New Roman" w:cs="Times New Roman"/>
                <w:sz w:val="24"/>
                <w:szCs w:val="24"/>
              </w:rPr>
              <w:t xml:space="preserve"> так как оценка личностных результатов отражает эффективность воспитательной и образовательной деятельности школы и является всегда положительной)</w:t>
            </w:r>
          </w:p>
          <w:p w:rsidR="00A707F0" w:rsidRPr="004A2011" w:rsidRDefault="00A707F0" w:rsidP="0099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07F0" w:rsidRPr="004A2011" w:rsidRDefault="00A707F0" w:rsidP="009903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</w:p>
        </w:tc>
      </w:tr>
      <w:tr w:rsidR="00A707F0" w:rsidRPr="004A2011" w:rsidTr="00A707F0">
        <w:tc>
          <w:tcPr>
            <w:tcW w:w="3189" w:type="dxa"/>
          </w:tcPr>
          <w:p w:rsidR="00A707F0" w:rsidRPr="004A2011" w:rsidRDefault="00A707F0" w:rsidP="009903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 (УУД)</w:t>
            </w:r>
          </w:p>
          <w:p w:rsidR="00A707F0" w:rsidRPr="004A2011" w:rsidRDefault="00A707F0" w:rsidP="00A707F0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Освоенные </w:t>
            </w:r>
            <w:proofErr w:type="gramStart"/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универсальные учебные действия (познавательные, регулятивные и коммуникативные)</w:t>
            </w:r>
          </w:p>
          <w:p w:rsidR="00A707F0" w:rsidRPr="004A2011" w:rsidRDefault="00A707F0" w:rsidP="00A707F0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решать учебные и жизненные задачи и готовность к овладению в дальнейшем ООП НОО</w:t>
            </w:r>
          </w:p>
        </w:tc>
        <w:tc>
          <w:tcPr>
            <w:tcW w:w="5850" w:type="dxa"/>
          </w:tcPr>
          <w:p w:rsidR="00A707F0" w:rsidRPr="004A2011" w:rsidRDefault="00A707F0" w:rsidP="00A707F0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Решение задач творческого и поискового характера</w:t>
            </w:r>
          </w:p>
          <w:p w:rsidR="00A707F0" w:rsidRPr="004A2011" w:rsidRDefault="00A707F0" w:rsidP="00A707F0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Учебное проектирование</w:t>
            </w:r>
          </w:p>
          <w:p w:rsidR="00A707F0" w:rsidRPr="004A2011" w:rsidRDefault="00A707F0" w:rsidP="00A707F0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Итоговые проверочные работы</w:t>
            </w:r>
          </w:p>
          <w:p w:rsidR="00A707F0" w:rsidRPr="004A2011" w:rsidRDefault="00A707F0" w:rsidP="00A707F0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работы на </w:t>
            </w:r>
            <w:proofErr w:type="spellStart"/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4A2011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  <w:p w:rsidR="00A707F0" w:rsidRPr="004A2011" w:rsidRDefault="00A707F0" w:rsidP="0099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20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учебных умений</w:t>
            </w:r>
          </w:p>
        </w:tc>
        <w:tc>
          <w:tcPr>
            <w:tcW w:w="1984" w:type="dxa"/>
          </w:tcPr>
          <w:p w:rsidR="00A707F0" w:rsidRPr="004A2011" w:rsidRDefault="00A707F0" w:rsidP="0099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A707F0" w:rsidRPr="004A2011" w:rsidTr="00A707F0">
        <w:tc>
          <w:tcPr>
            <w:tcW w:w="3189" w:type="dxa"/>
          </w:tcPr>
          <w:p w:rsidR="00A707F0" w:rsidRPr="004A2011" w:rsidRDefault="00A707F0" w:rsidP="009903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A707F0" w:rsidRPr="004A2011" w:rsidRDefault="00A707F0" w:rsidP="0099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знания и умения, специфичные для каждой образовательной области, готовность их применения</w:t>
            </w:r>
          </w:p>
        </w:tc>
        <w:tc>
          <w:tcPr>
            <w:tcW w:w="5850" w:type="dxa"/>
          </w:tcPr>
          <w:p w:rsidR="00A707F0" w:rsidRPr="004A2011" w:rsidRDefault="00A707F0" w:rsidP="00A707F0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Итоговые комплексные работы – система знаний различного уровня сложности по чтению, русскому языку, математике и окружающему миру</w:t>
            </w:r>
          </w:p>
          <w:p w:rsidR="00A707F0" w:rsidRPr="004A2011" w:rsidRDefault="00A707F0" w:rsidP="0099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(Оценка достижений включает в себя стартовое, текущее, промежуточное и итоговое оценивание; ВПР; независимая диагностика)</w:t>
            </w:r>
          </w:p>
        </w:tc>
        <w:tc>
          <w:tcPr>
            <w:tcW w:w="1984" w:type="dxa"/>
          </w:tcPr>
          <w:p w:rsidR="00A707F0" w:rsidRPr="004A2011" w:rsidRDefault="00A707F0" w:rsidP="009903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5700DF" w:rsidRPr="004A2011" w:rsidRDefault="00394D28" w:rsidP="00FF1546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>На основе проведенной оценки</w:t>
      </w:r>
      <w:r w:rsidR="0081304D" w:rsidRPr="004A2011">
        <w:rPr>
          <w:rFonts w:eastAsia="Calibri"/>
          <w:color w:val="000000"/>
          <w:kern w:val="24"/>
        </w:rPr>
        <w:t xml:space="preserve"> достижений</w:t>
      </w:r>
      <w:r w:rsidR="008B436C" w:rsidRPr="004A2011">
        <w:rPr>
          <w:rFonts w:eastAsia="Calibri"/>
          <w:color w:val="000000"/>
          <w:kern w:val="24"/>
        </w:rPr>
        <w:t xml:space="preserve"> обучающегося</w:t>
      </w:r>
      <w:r w:rsidR="005700DF" w:rsidRPr="004A2011">
        <w:rPr>
          <w:rFonts w:eastAsia="Calibri"/>
          <w:color w:val="000000"/>
          <w:kern w:val="24"/>
        </w:rPr>
        <w:t xml:space="preserve"> и анализа результатов </w:t>
      </w:r>
      <w:proofErr w:type="spellStart"/>
      <w:r w:rsidR="005700DF" w:rsidRPr="004A2011">
        <w:rPr>
          <w:rFonts w:eastAsia="Calibri"/>
          <w:color w:val="000000"/>
          <w:kern w:val="24"/>
        </w:rPr>
        <w:t>коррекционно</w:t>
      </w:r>
      <w:proofErr w:type="spellEnd"/>
      <w:r w:rsidR="005700DF" w:rsidRPr="004A2011">
        <w:rPr>
          <w:rFonts w:eastAsia="Calibri"/>
          <w:color w:val="000000"/>
          <w:kern w:val="24"/>
        </w:rPr>
        <w:t>–развивающего обучения на основании динамического наблюдения, становиться понятно освоил ребенок АООП 6.2 или испытывает трудности в его освоении</w:t>
      </w:r>
      <w:r w:rsidR="00B877FE" w:rsidRPr="004A2011">
        <w:rPr>
          <w:rFonts w:eastAsia="Calibri"/>
          <w:color w:val="000000"/>
          <w:kern w:val="24"/>
        </w:rPr>
        <w:t xml:space="preserve">. Когда ребенок не </w:t>
      </w:r>
      <w:proofErr w:type="gramStart"/>
      <w:r w:rsidR="00B877FE" w:rsidRPr="004A2011">
        <w:rPr>
          <w:rFonts w:eastAsia="Calibri"/>
          <w:color w:val="000000"/>
          <w:kern w:val="24"/>
        </w:rPr>
        <w:t>освоил программу решением ППК ОО принимается</w:t>
      </w:r>
      <w:proofErr w:type="gramEnd"/>
      <w:r w:rsidR="00B877FE" w:rsidRPr="004A2011">
        <w:rPr>
          <w:rFonts w:eastAsia="Calibri"/>
          <w:color w:val="000000"/>
          <w:kern w:val="24"/>
        </w:rPr>
        <w:t xml:space="preserve"> решение о дальнейшем его обучении.</w:t>
      </w:r>
    </w:p>
    <w:p w:rsidR="008B436C" w:rsidRPr="004A2011" w:rsidRDefault="00B877FE" w:rsidP="006E1D9B">
      <w:pPr>
        <w:pStyle w:val="a3"/>
        <w:ind w:left="567" w:right="567" w:firstLine="709"/>
        <w:jc w:val="both"/>
      </w:pPr>
      <w:r w:rsidRPr="004A2011">
        <w:rPr>
          <w:rFonts w:eastAsia="Calibri"/>
          <w:kern w:val="24"/>
        </w:rPr>
        <w:t xml:space="preserve">После принятого решения </w:t>
      </w:r>
      <w:r w:rsidR="008B436C" w:rsidRPr="004A2011">
        <w:rPr>
          <w:rFonts w:eastAsia="Calibri"/>
          <w:kern w:val="24"/>
        </w:rPr>
        <w:t xml:space="preserve">законному представителю </w:t>
      </w:r>
      <w:r w:rsidR="0081304D" w:rsidRPr="004A2011">
        <w:rPr>
          <w:rFonts w:eastAsia="Calibri"/>
          <w:kern w:val="24"/>
        </w:rPr>
        <w:t xml:space="preserve">предлагается </w:t>
      </w:r>
      <w:r w:rsidR="008B436C" w:rsidRPr="004A2011">
        <w:rPr>
          <w:rFonts w:eastAsia="Calibri"/>
          <w:kern w:val="24"/>
        </w:rPr>
        <w:t>обратит</w:t>
      </w:r>
      <w:r w:rsidR="00BE33DB" w:rsidRPr="004A2011">
        <w:rPr>
          <w:rFonts w:eastAsia="Calibri"/>
          <w:kern w:val="24"/>
        </w:rPr>
        <w:t>ь</w:t>
      </w:r>
      <w:r w:rsidR="008B436C" w:rsidRPr="004A2011">
        <w:rPr>
          <w:rFonts w:eastAsia="Calibri"/>
          <w:kern w:val="24"/>
        </w:rPr>
        <w:t>ся в ЦПМПК</w:t>
      </w:r>
      <w:r w:rsidR="00BE33DB" w:rsidRPr="004A2011">
        <w:rPr>
          <w:rFonts w:eastAsia="Calibri"/>
          <w:kern w:val="24"/>
        </w:rPr>
        <w:t xml:space="preserve"> г. Москвы</w:t>
      </w:r>
      <w:r w:rsidR="008B436C" w:rsidRPr="004A2011">
        <w:rPr>
          <w:rFonts w:eastAsia="Calibri"/>
          <w:kern w:val="24"/>
        </w:rPr>
        <w:t xml:space="preserve"> для изменения образовательного маршрута. </w:t>
      </w:r>
      <w:proofErr w:type="gramStart"/>
      <w:r w:rsidR="006E1D9B" w:rsidRPr="004A2011">
        <w:rPr>
          <w:rFonts w:eastAsia="Calibri"/>
          <w:kern w:val="24"/>
        </w:rPr>
        <w:t xml:space="preserve">ЦПМПК проводит </w:t>
      </w:r>
      <w:r w:rsidR="006E1D9B" w:rsidRPr="004A2011">
        <w:t xml:space="preserve"> комплексную</w:t>
      </w:r>
      <w:r w:rsidR="008B436C" w:rsidRPr="004A2011">
        <w:t xml:space="preserve"> псих</w:t>
      </w:r>
      <w:r w:rsidR="006E1D9B" w:rsidRPr="004A2011">
        <w:t>олого-педагогической диагностику</w:t>
      </w:r>
      <w:r w:rsidR="008B436C" w:rsidRPr="004A2011">
        <w:t xml:space="preserve"> с учетом нового медицинского заключения, а также данных, представленных образовательной организацией</w:t>
      </w:r>
      <w:r w:rsidR="006E1D9B" w:rsidRPr="004A2011">
        <w:t xml:space="preserve"> </w:t>
      </w:r>
      <w:r w:rsidR="006E1D9B" w:rsidRPr="004A2011">
        <w:rPr>
          <w:rFonts w:eastAsia="Calibri"/>
          <w:kern w:val="24"/>
        </w:rPr>
        <w:t>(</w:t>
      </w:r>
      <w:r w:rsidR="00BE33DB" w:rsidRPr="004A2011">
        <w:rPr>
          <w:rFonts w:eastAsia="Calibri"/>
          <w:kern w:val="24"/>
        </w:rPr>
        <w:t>подробная характеристика</w:t>
      </w:r>
      <w:r w:rsidR="006E1D9B" w:rsidRPr="004A2011">
        <w:rPr>
          <w:rFonts w:eastAsia="Calibri"/>
          <w:kern w:val="24"/>
        </w:rPr>
        <w:t xml:space="preserve">  из образовательной организации, </w:t>
      </w:r>
      <w:r w:rsidR="00BE33DB" w:rsidRPr="004A2011">
        <w:rPr>
          <w:rFonts w:eastAsia="Calibri"/>
          <w:kern w:val="24"/>
        </w:rPr>
        <w:t xml:space="preserve">копии контрольных работ, выписка из </w:t>
      </w:r>
      <w:r w:rsidR="00BE33DB" w:rsidRPr="004A2011">
        <w:rPr>
          <w:rFonts w:eastAsia="Calibri"/>
          <w:kern w:val="24"/>
        </w:rPr>
        <w:lastRenderedPageBreak/>
        <w:t>электронного журнала, копия</w:t>
      </w:r>
      <w:r w:rsidR="006E1D9B" w:rsidRPr="004A2011">
        <w:rPr>
          <w:rFonts w:eastAsia="Calibri"/>
          <w:kern w:val="24"/>
        </w:rPr>
        <w:t xml:space="preserve"> личного дела обучающегося), которые</w:t>
      </w:r>
      <w:r w:rsidR="006E1D9B" w:rsidRPr="004A2011">
        <w:t xml:space="preserve"> свидетельствуют</w:t>
      </w:r>
      <w:r w:rsidR="008B436C" w:rsidRPr="004A2011">
        <w:t xml:space="preserve"> о том, что обучающийся стойко не осваивает реко</w:t>
      </w:r>
      <w:r w:rsidR="00BE33DB" w:rsidRPr="004A2011">
        <w:t>мендованный ранее вариант АООП–6.2.</w:t>
      </w:r>
      <w:proofErr w:type="gramEnd"/>
      <w:r w:rsidR="00BE33DB" w:rsidRPr="004A2011">
        <w:t xml:space="preserve"> На основании новых документов и результатах диагностики</w:t>
      </w:r>
      <w:r w:rsidR="008B436C" w:rsidRPr="004A2011">
        <w:t xml:space="preserve"> ЦПМПК </w:t>
      </w:r>
      <w:r w:rsidR="00BE33DB" w:rsidRPr="004A2011">
        <w:t xml:space="preserve">рекомендует </w:t>
      </w:r>
      <w:proofErr w:type="gramStart"/>
      <w:r w:rsidR="008B436C" w:rsidRPr="004A2011">
        <w:t>данному</w:t>
      </w:r>
      <w:proofErr w:type="gramEnd"/>
      <w:r w:rsidR="008B436C" w:rsidRPr="004A2011">
        <w:t xml:space="preserve"> обучающему продолжить обучение по АООП для обучающегося с НОДА с учетом умственной отсталости (вариант 6.3.)   Данная программа рассчитана на весь период обучения</w:t>
      </w:r>
      <w:r w:rsidR="00BE33DB" w:rsidRPr="004A2011">
        <w:t>.</w:t>
      </w:r>
    </w:p>
    <w:p w:rsidR="008B436C" w:rsidRPr="004A2011" w:rsidRDefault="00B877FE" w:rsidP="00FF1546">
      <w:pPr>
        <w:pStyle w:val="a3"/>
        <w:ind w:left="567" w:right="567" w:firstLine="709"/>
        <w:jc w:val="both"/>
      </w:pPr>
      <w:r w:rsidRPr="004A2011">
        <w:t>Когда</w:t>
      </w:r>
      <w:r w:rsidR="00BE33DB" w:rsidRPr="004A2011">
        <w:t xml:space="preserve"> родитель (законный представитель) получит новое заключение ЦПМПК г. Москвы, он его также предоставляет в образовательную организацию. После предоставления заключения </w:t>
      </w:r>
      <w:proofErr w:type="spellStart"/>
      <w:r w:rsidRPr="004A2011">
        <w:t>ППк</w:t>
      </w:r>
      <w:proofErr w:type="spellEnd"/>
      <w:r w:rsidRPr="004A2011">
        <w:t xml:space="preserve"> ОО составляет новый учебный план </w:t>
      </w:r>
      <w:proofErr w:type="gramStart"/>
      <w:r w:rsidRPr="004A2011">
        <w:t>для</w:t>
      </w:r>
      <w:proofErr w:type="gramEnd"/>
      <w:r w:rsidRPr="004A2011">
        <w:t xml:space="preserve"> обучающегося по АООП 6.3. Ниже представлен м</w:t>
      </w:r>
      <w:r w:rsidR="008B436C" w:rsidRPr="004A2011">
        <w:rPr>
          <w:rFonts w:eastAsia="Calibri"/>
          <w:color w:val="000000"/>
          <w:kern w:val="24"/>
        </w:rPr>
        <w:t>еханизм изменения образовательного маршрута в образовательной организации:</w:t>
      </w:r>
    </w:p>
    <w:p w:rsidR="008B436C" w:rsidRPr="004A2011" w:rsidRDefault="008B436C" w:rsidP="00FF1546">
      <w:pPr>
        <w:pStyle w:val="a3"/>
        <w:ind w:left="567" w:right="567" w:firstLine="709"/>
        <w:jc w:val="both"/>
      </w:pPr>
      <w:r w:rsidRPr="004A2011">
        <w:rPr>
          <w:rFonts w:eastAsia="Calibri"/>
          <w:color w:val="000000"/>
          <w:kern w:val="24"/>
        </w:rPr>
        <w:t>1. после прохождения процедуры обследования на ЦПМПК г. Москвы, родитель (законный представитель) ребенка предоставляет оригинал заключения ЦПМПК руководителю образовательной организации, пишет заявление на создание специальных условий образования;</w:t>
      </w:r>
    </w:p>
    <w:p w:rsidR="008B436C" w:rsidRPr="004A2011" w:rsidRDefault="008B436C" w:rsidP="00FF1546">
      <w:pPr>
        <w:pStyle w:val="a3"/>
        <w:ind w:left="567" w:right="567" w:firstLine="709"/>
        <w:jc w:val="both"/>
      </w:pPr>
      <w:r w:rsidRPr="004A2011">
        <w:rPr>
          <w:rFonts w:eastAsia="Calibri"/>
          <w:color w:val="000000"/>
          <w:kern w:val="24"/>
        </w:rPr>
        <w:t>2. далее, на заседании психолого-педагогического консилиума образовательной организации на основании заключение ЦПМПК разрабатывается АООП НОО вариант 6.3;</w:t>
      </w:r>
    </w:p>
    <w:p w:rsidR="008B436C" w:rsidRPr="004A2011" w:rsidRDefault="008B436C" w:rsidP="00FF1546">
      <w:pPr>
        <w:pStyle w:val="a3"/>
        <w:ind w:left="567" w:right="567" w:firstLine="709"/>
        <w:jc w:val="both"/>
      </w:pPr>
      <w:r w:rsidRPr="004A2011">
        <w:rPr>
          <w:rFonts w:eastAsia="Calibri"/>
          <w:color w:val="000000"/>
          <w:kern w:val="24"/>
        </w:rPr>
        <w:t>3. затем специалисты образовательной организации разрабатывают рабочие программы;</w:t>
      </w:r>
    </w:p>
    <w:p w:rsidR="008B436C" w:rsidRPr="004A2011" w:rsidRDefault="008B436C" w:rsidP="00FF1546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r w:rsidRPr="004A2011">
        <w:rPr>
          <w:rFonts w:eastAsia="Calibri"/>
          <w:color w:val="000000"/>
          <w:kern w:val="24"/>
        </w:rPr>
        <w:t>4. родители (законные представители) знакомятся с программой, планируемыми результатами и расписанием коррекционных занятий.</w:t>
      </w:r>
    </w:p>
    <w:p w:rsidR="008B436C" w:rsidRPr="004A2011" w:rsidRDefault="00B877FE" w:rsidP="002322CF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  <w:proofErr w:type="gramStart"/>
      <w:r w:rsidRPr="004A2011">
        <w:rPr>
          <w:rFonts w:eastAsia="Calibri"/>
          <w:color w:val="000000"/>
          <w:kern w:val="24"/>
        </w:rPr>
        <w:t>После составления нового учебного плана родителю (законному представителю предлагается с ним ознакомиться.</w:t>
      </w:r>
      <w:proofErr w:type="gramEnd"/>
      <w:r w:rsidR="002322CF" w:rsidRPr="004A2011">
        <w:rPr>
          <w:rFonts w:eastAsia="Calibri"/>
          <w:color w:val="000000"/>
          <w:kern w:val="24"/>
        </w:rPr>
        <w:t xml:space="preserve"> </w:t>
      </w:r>
      <w:r w:rsidR="008B436C" w:rsidRPr="004A2011">
        <w:rPr>
          <w:rFonts w:eastAsia="Calibri"/>
          <w:color w:val="000000"/>
          <w:kern w:val="24"/>
        </w:rPr>
        <w:t xml:space="preserve">Отличие учебного плана варианта 6.2 от 6.3 заключается в следующем: наличие/отсутствие таких предметов как иностранный язык, информатика, обществознание, ОРКСЭ и сокращенное количество часов по технологии. Несоответствие учебных планов следует всегда учитывать при консультировании родителей, рекомендациях </w:t>
      </w:r>
      <w:proofErr w:type="spellStart"/>
      <w:r w:rsidR="008B436C" w:rsidRPr="004A2011">
        <w:rPr>
          <w:rFonts w:eastAsia="Calibri"/>
          <w:color w:val="000000"/>
          <w:kern w:val="24"/>
        </w:rPr>
        <w:t>психолого</w:t>
      </w:r>
      <w:proofErr w:type="spellEnd"/>
      <w:r w:rsidR="002322CF" w:rsidRPr="004A2011">
        <w:rPr>
          <w:rFonts w:eastAsia="Calibri"/>
          <w:color w:val="000000"/>
          <w:kern w:val="24"/>
        </w:rPr>
        <w:t xml:space="preserve"> </w:t>
      </w:r>
      <w:r w:rsidR="008B436C" w:rsidRPr="004A2011">
        <w:rPr>
          <w:rFonts w:eastAsia="Calibri"/>
          <w:color w:val="000000"/>
          <w:kern w:val="24"/>
        </w:rPr>
        <w:t>- педагогического консилиума о смене образовательного маршрута.</w:t>
      </w:r>
      <w:r w:rsidR="002322CF" w:rsidRPr="004A2011">
        <w:rPr>
          <w:rFonts w:eastAsia="Calibri"/>
          <w:color w:val="000000"/>
          <w:kern w:val="24"/>
        </w:rPr>
        <w:t xml:space="preserve"> Отличие учебных планов можно увидеть ниже.</w:t>
      </w:r>
    </w:p>
    <w:tbl>
      <w:tblPr>
        <w:tblpPr w:leftFromText="180" w:rightFromText="180" w:vertAnchor="text" w:horzAnchor="margin" w:tblpY="-159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2737"/>
        <w:gridCol w:w="1097"/>
        <w:gridCol w:w="924"/>
        <w:gridCol w:w="925"/>
        <w:gridCol w:w="924"/>
        <w:gridCol w:w="925"/>
        <w:gridCol w:w="1079"/>
      </w:tblGrid>
      <w:tr w:rsidR="002322CF" w:rsidRPr="004A2011" w:rsidTr="002322CF">
        <w:trPr>
          <w:trHeight w:val="1032"/>
        </w:trPr>
        <w:tc>
          <w:tcPr>
            <w:tcW w:w="10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Примерный учебный план </w:t>
            </w: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АООП начального общего образования обучающихся с НОДА </w:t>
            </w:r>
            <w:r w:rsidRPr="004A20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(вариант 6.2.)</w:t>
            </w: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недельный</w:t>
            </w:r>
          </w:p>
        </w:tc>
      </w:tr>
      <w:tr w:rsidR="002322CF" w:rsidRPr="004A2011" w:rsidTr="002322CF">
        <w:trPr>
          <w:trHeight w:val="461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322CF" w:rsidRPr="004A2011" w:rsidTr="002322CF">
        <w:trPr>
          <w:trHeight w:val="152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322CF" w:rsidRPr="004A2011" w:rsidTr="002322CF">
        <w:trPr>
          <w:trHeight w:val="461"/>
        </w:trPr>
        <w:tc>
          <w:tcPr>
            <w:tcW w:w="10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2322CF" w:rsidRPr="004A2011" w:rsidTr="002322CF">
        <w:trPr>
          <w:trHeight w:val="445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2322CF" w:rsidRPr="004A2011" w:rsidTr="002322CF">
        <w:trPr>
          <w:trHeight w:val="152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19</w:t>
            </w:r>
          </w:p>
        </w:tc>
      </w:tr>
      <w:tr w:rsidR="002322CF" w:rsidRPr="004A2011" w:rsidTr="002322CF">
        <w:trPr>
          <w:trHeight w:val="152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Иностранный язык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6</w:t>
            </w:r>
          </w:p>
        </w:tc>
      </w:tr>
      <w:tr w:rsidR="002322CF" w:rsidRPr="004A2011" w:rsidTr="002322CF">
        <w:trPr>
          <w:trHeight w:val="58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 xml:space="preserve">Математика </w:t>
            </w: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br/>
              <w:t>и информатика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2322CF" w:rsidRPr="004A2011" w:rsidTr="002322CF">
        <w:trPr>
          <w:trHeight w:val="115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 xml:space="preserve">Обществознание </w:t>
            </w: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br/>
              <w:t>и естествознание (Окружающий мир)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2322CF" w:rsidRPr="004A2011" w:rsidTr="002322CF">
        <w:trPr>
          <w:trHeight w:val="106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ОРКСЭ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2CF" w:rsidRPr="004A2011" w:rsidTr="002322CF">
        <w:trPr>
          <w:trHeight w:val="461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2322CF" w:rsidRPr="004A2011" w:rsidTr="002322CF">
        <w:trPr>
          <w:trHeight w:val="152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2322CF" w:rsidRPr="004A2011" w:rsidTr="002322CF">
        <w:trPr>
          <w:trHeight w:val="461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Технология (труд)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5</w:t>
            </w:r>
          </w:p>
        </w:tc>
      </w:tr>
      <w:tr w:rsidR="002322CF" w:rsidRPr="004A2011" w:rsidTr="002322CF">
        <w:trPr>
          <w:trHeight w:val="87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2322CF" w:rsidRPr="004A2011" w:rsidTr="002322CF">
        <w:trPr>
          <w:trHeight w:val="44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104</w:t>
            </w:r>
          </w:p>
        </w:tc>
      </w:tr>
      <w:tr w:rsidR="002322CF" w:rsidRPr="004A2011" w:rsidTr="002322CF">
        <w:trPr>
          <w:trHeight w:val="1032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7</w:t>
            </w:r>
          </w:p>
        </w:tc>
      </w:tr>
      <w:tr w:rsidR="002322CF" w:rsidRPr="004A2011" w:rsidTr="002322CF">
        <w:trPr>
          <w:trHeight w:val="746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111</w:t>
            </w:r>
          </w:p>
        </w:tc>
      </w:tr>
      <w:tr w:rsidR="002322CF" w:rsidRPr="004A2011" w:rsidTr="002322CF">
        <w:trPr>
          <w:trHeight w:val="445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22CF" w:rsidRPr="004A2011" w:rsidTr="002322CF">
        <w:trPr>
          <w:trHeight w:val="461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22CF" w:rsidRPr="004A2011" w:rsidTr="002322CF">
        <w:trPr>
          <w:trHeight w:val="746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22CF" w:rsidRPr="004A2011" w:rsidTr="002322CF">
        <w:trPr>
          <w:trHeight w:val="445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22CF" w:rsidRPr="004A2011" w:rsidTr="002322CF">
        <w:trPr>
          <w:trHeight w:val="461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CF" w:rsidRPr="004A2011" w:rsidRDefault="002322CF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2322CF" w:rsidRPr="004A2011" w:rsidRDefault="002322CF" w:rsidP="002322CF">
      <w:pPr>
        <w:pStyle w:val="a3"/>
        <w:ind w:left="567" w:right="567" w:firstLine="709"/>
        <w:jc w:val="both"/>
        <w:rPr>
          <w:rFonts w:eastAsia="Calibri"/>
          <w:color w:val="000000"/>
          <w:kern w:val="24"/>
        </w:rPr>
      </w:pPr>
    </w:p>
    <w:tbl>
      <w:tblPr>
        <w:tblpPr w:leftFromText="180" w:rightFromText="180" w:vertAnchor="text" w:horzAnchor="margin" w:tblpY="-292"/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756"/>
        <w:gridCol w:w="1105"/>
        <w:gridCol w:w="930"/>
        <w:gridCol w:w="931"/>
        <w:gridCol w:w="930"/>
        <w:gridCol w:w="931"/>
        <w:gridCol w:w="1086"/>
      </w:tblGrid>
      <w:tr w:rsidR="00184E76" w:rsidRPr="004A2011" w:rsidTr="00184E76">
        <w:trPr>
          <w:trHeight w:val="1196"/>
        </w:trPr>
        <w:tc>
          <w:tcPr>
            <w:tcW w:w="1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Примерный учебный план </w:t>
            </w: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АООП начального общего образования обучающихся с НОДА с интеллектуальными нарушениями </w:t>
            </w:r>
            <w:r w:rsidRPr="004A20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(вариант 6.3)</w:t>
            </w: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недельный</w:t>
            </w:r>
          </w:p>
        </w:tc>
      </w:tr>
      <w:tr w:rsidR="00184E76" w:rsidRPr="004A2011" w:rsidTr="00184E76">
        <w:trPr>
          <w:trHeight w:val="534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84E76" w:rsidRPr="004A2011" w:rsidTr="00184E76">
        <w:trPr>
          <w:trHeight w:val="177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76" w:rsidRPr="004A2011" w:rsidRDefault="00184E76" w:rsidP="003A1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76" w:rsidRPr="004A2011" w:rsidRDefault="00184E76" w:rsidP="003A1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84E76" w:rsidRPr="004A2011" w:rsidTr="00184E76">
        <w:trPr>
          <w:trHeight w:val="534"/>
        </w:trPr>
        <w:tc>
          <w:tcPr>
            <w:tcW w:w="1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76" w:rsidRPr="004A2011" w:rsidRDefault="00184E76" w:rsidP="003A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184E76" w:rsidRPr="004A2011" w:rsidTr="00184E76">
        <w:trPr>
          <w:trHeight w:val="515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184E76" w:rsidRPr="004A2011" w:rsidTr="00184E76">
        <w:trPr>
          <w:trHeight w:val="177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76" w:rsidRPr="004A2011" w:rsidRDefault="00184E76" w:rsidP="003A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Чтение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184E76" w:rsidRPr="004A2011" w:rsidTr="00184E76">
        <w:trPr>
          <w:trHeight w:val="66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4A2011">
              <w:rPr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184E76" w:rsidRPr="004A2011" w:rsidTr="00184E76">
        <w:trPr>
          <w:trHeight w:val="53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 xml:space="preserve">Естествознание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Окружающий мир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184E76" w:rsidRPr="004A2011" w:rsidTr="00184E76">
        <w:trPr>
          <w:trHeight w:val="515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184E76" w:rsidRPr="004A2011" w:rsidTr="00184E76">
        <w:trPr>
          <w:trHeight w:val="177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76" w:rsidRPr="004A2011" w:rsidRDefault="00184E76" w:rsidP="003A1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184E76" w:rsidRPr="004A2011" w:rsidTr="00184E76">
        <w:trPr>
          <w:trHeight w:val="66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Технология (ручной труд)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C00000"/>
              </w:rPr>
            </w:pPr>
            <w:r w:rsidRPr="004A2011">
              <w:rPr>
                <w:rFonts w:ascii="Times New Roman" w:hAnsi="Times New Roman" w:cs="Times New Roman"/>
                <w:b w:val="0"/>
                <w:color w:val="C00000"/>
              </w:rPr>
              <w:t>8</w:t>
            </w:r>
          </w:p>
        </w:tc>
      </w:tr>
      <w:tr w:rsidR="00184E76" w:rsidRPr="004A2011" w:rsidTr="00184E76">
        <w:trPr>
          <w:trHeight w:val="101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184E76" w:rsidRPr="004A2011" w:rsidTr="00184E76">
        <w:trPr>
          <w:trHeight w:val="53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101</w:t>
            </w:r>
          </w:p>
        </w:tc>
      </w:tr>
      <w:tr w:rsidR="00184E76" w:rsidRPr="004A2011" w:rsidTr="00184E76">
        <w:trPr>
          <w:trHeight w:val="119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4A2011">
              <w:rPr>
                <w:rFonts w:ascii="Times New Roman" w:hAnsi="Times New Roman" w:cs="Times New Roman"/>
                <w:b w:val="0"/>
              </w:rPr>
              <w:t xml:space="preserve">    10</w:t>
            </w:r>
          </w:p>
        </w:tc>
      </w:tr>
      <w:tr w:rsidR="00184E76" w:rsidRPr="004A2011" w:rsidTr="00184E76">
        <w:trPr>
          <w:trHeight w:val="84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4A2011">
              <w:rPr>
                <w:rFonts w:ascii="Times New Roman" w:hAnsi="Times New Roman" w:cs="Times New Roman"/>
              </w:rPr>
              <w:t>111</w:t>
            </w:r>
          </w:p>
        </w:tc>
      </w:tr>
      <w:tr w:rsidR="00184E76" w:rsidRPr="004A2011" w:rsidTr="00184E76">
        <w:trPr>
          <w:trHeight w:val="53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4E76" w:rsidRPr="004A2011" w:rsidTr="00184E76">
        <w:trPr>
          <w:trHeight w:val="53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4E76" w:rsidRPr="004A2011" w:rsidTr="00184E76">
        <w:trPr>
          <w:trHeight w:val="84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4E76" w:rsidRPr="004A2011" w:rsidTr="00184E76">
        <w:trPr>
          <w:trHeight w:val="53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4E76" w:rsidRPr="004A2011" w:rsidTr="00184E76">
        <w:trPr>
          <w:trHeight w:val="53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76" w:rsidRPr="004A2011" w:rsidRDefault="00184E76" w:rsidP="003A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1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8B436C" w:rsidRPr="004A2011" w:rsidRDefault="008B436C" w:rsidP="00FF1546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473F9" w:rsidRPr="004A2011" w:rsidRDefault="007752F8" w:rsidP="00FF1546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615" w:rsidRPr="004A2011" w:rsidRDefault="004F3615" w:rsidP="00FF1546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615" w:rsidRPr="004A2011" w:rsidRDefault="004F3615" w:rsidP="00FF1546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615" w:rsidRPr="004A2011" w:rsidRDefault="004F3615" w:rsidP="00FF1546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615" w:rsidRPr="004A2011" w:rsidRDefault="004F3615" w:rsidP="00FF1546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11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4F3615" w:rsidRPr="004A2011" w:rsidRDefault="004F3615" w:rsidP="004F3615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A2011">
        <w:rPr>
          <w:rFonts w:ascii="Times New Roman" w:hAnsi="Times New Roman" w:cs="Times New Roman"/>
          <w:sz w:val="24"/>
          <w:szCs w:val="24"/>
        </w:rPr>
        <w:t>Федеральный Закон от 24.11.1995 № 181-ФЗ «О социальной защите инвалидов в Российской Федерации»);</w:t>
      </w:r>
      <w:proofErr w:type="gramEnd"/>
    </w:p>
    <w:p w:rsidR="004F3615" w:rsidRPr="004A2011" w:rsidRDefault="004F3615" w:rsidP="004F3615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11">
        <w:rPr>
          <w:rFonts w:ascii="Times New Roman" w:hAnsi="Times New Roman" w:cs="Times New Roman"/>
          <w:sz w:val="24"/>
          <w:szCs w:val="24"/>
        </w:rPr>
        <w:t xml:space="preserve">2. Приказу Департамента здравоохранения г. Москвы от 01.04.2013 №297 «О совершенствовании порядка выдачи медицинскими организациями государственной </w:t>
      </w:r>
      <w:proofErr w:type="gramStart"/>
      <w:r w:rsidRPr="004A2011">
        <w:rPr>
          <w:rFonts w:ascii="Times New Roman" w:hAnsi="Times New Roman" w:cs="Times New Roman"/>
          <w:sz w:val="24"/>
          <w:szCs w:val="24"/>
        </w:rPr>
        <w:t>системы здравоохранения города Москвы медицинских заключения</w:t>
      </w:r>
      <w:proofErr w:type="gramEnd"/>
      <w:r w:rsidRPr="004A2011">
        <w:rPr>
          <w:rFonts w:ascii="Times New Roman" w:hAnsi="Times New Roman" w:cs="Times New Roman"/>
          <w:sz w:val="24"/>
          <w:szCs w:val="24"/>
        </w:rPr>
        <w:t xml:space="preserve"> о состоянии здоровья и рекомендаций по организации образовательного процесса для лиц с ограниченными возможностями здоровья»;</w:t>
      </w:r>
    </w:p>
    <w:p w:rsidR="004F3615" w:rsidRPr="004A2011" w:rsidRDefault="004F3615" w:rsidP="004F3615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11">
        <w:rPr>
          <w:rFonts w:ascii="Times New Roman" w:hAnsi="Times New Roman" w:cs="Times New Roman"/>
          <w:sz w:val="24"/>
          <w:szCs w:val="24"/>
        </w:rPr>
        <w:t xml:space="preserve">3. Приказ </w:t>
      </w:r>
      <w:proofErr w:type="spellStart"/>
      <w:r w:rsidRPr="004A2011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4A2011">
        <w:rPr>
          <w:rFonts w:ascii="Times New Roman" w:hAnsi="Times New Roman" w:cs="Times New Roman"/>
          <w:sz w:val="24"/>
          <w:szCs w:val="24"/>
        </w:rPr>
        <w:t xml:space="preserve"> от 01.12.2014 №897 «Об организации центральной-психолого-медико-педагогической комиссии города Москвы»;  </w:t>
      </w:r>
    </w:p>
    <w:p w:rsidR="004F3615" w:rsidRPr="004A2011" w:rsidRDefault="004F3615" w:rsidP="004F3615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11">
        <w:rPr>
          <w:rFonts w:ascii="Times New Roman" w:hAnsi="Times New Roman" w:cs="Times New Roman"/>
          <w:sz w:val="24"/>
          <w:szCs w:val="24"/>
        </w:rPr>
        <w:t xml:space="preserve">4. </w:t>
      </w:r>
      <w:r w:rsidRPr="004A2011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A201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A2011">
        <w:rPr>
          <w:rFonts w:ascii="Times New Roman" w:hAnsi="Times New Roman" w:cs="Times New Roman"/>
          <w:bCs/>
          <w:sz w:val="24"/>
          <w:szCs w:val="24"/>
        </w:rPr>
        <w:t xml:space="preserve"> России от 19.12.2014 г. N 1598</w:t>
      </w:r>
      <w:r w:rsidRPr="004A2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011">
        <w:rPr>
          <w:rFonts w:ascii="Times New Roman" w:hAnsi="Times New Roman" w:cs="Times New Roman"/>
          <w:sz w:val="24"/>
          <w:szCs w:val="24"/>
        </w:rPr>
        <w:t>«Об утверждении ФГОС начального общего образования обучающихся с ограниченными возможностями здоровья»;</w:t>
      </w:r>
    </w:p>
    <w:p w:rsidR="004F3615" w:rsidRPr="004A2011" w:rsidRDefault="004F3615" w:rsidP="004F3615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01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A2011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начального общего образования обучающихся с нарушениями опорно-двигательного аппарата одобрена решением    федерального учебно-методического объединения по общему образованию (протокол  от 22 декабря  2015 г. № 4/15).</w:t>
      </w:r>
      <w:proofErr w:type="gramEnd"/>
    </w:p>
    <w:p w:rsidR="004F3615" w:rsidRPr="004A2011" w:rsidRDefault="004F3615" w:rsidP="004F3615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615" w:rsidRPr="004A2011" w:rsidRDefault="004F3615" w:rsidP="00FF1546">
      <w:pPr>
        <w:spacing w:before="100" w:beforeAutospacing="1" w:after="100" w:afterAutospacing="1" w:line="240" w:lineRule="auto"/>
        <w:ind w:left="567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3615" w:rsidRPr="004A2011" w:rsidSect="00FF15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11B"/>
    <w:multiLevelType w:val="hybridMultilevel"/>
    <w:tmpl w:val="F028BC64"/>
    <w:lvl w:ilvl="0" w:tplc="DB42F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AF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6B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B0C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5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A2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AFB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04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40232B"/>
    <w:multiLevelType w:val="hybridMultilevel"/>
    <w:tmpl w:val="C4B6FDC0"/>
    <w:lvl w:ilvl="0" w:tplc="52342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82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A2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CF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8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63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2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A4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63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5457E1"/>
    <w:multiLevelType w:val="hybridMultilevel"/>
    <w:tmpl w:val="49B6235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AE87ABD"/>
    <w:multiLevelType w:val="hybridMultilevel"/>
    <w:tmpl w:val="E2D472EE"/>
    <w:lvl w:ilvl="0" w:tplc="A5B83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4C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4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65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40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0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AE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21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AF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D0"/>
    <w:rsid w:val="000259D1"/>
    <w:rsid w:val="00184E76"/>
    <w:rsid w:val="001C51FC"/>
    <w:rsid w:val="002322CF"/>
    <w:rsid w:val="00253948"/>
    <w:rsid w:val="002808A1"/>
    <w:rsid w:val="0030769C"/>
    <w:rsid w:val="00325C31"/>
    <w:rsid w:val="003414DA"/>
    <w:rsid w:val="00387219"/>
    <w:rsid w:val="00394D28"/>
    <w:rsid w:val="003A3D47"/>
    <w:rsid w:val="00476286"/>
    <w:rsid w:val="004A2011"/>
    <w:rsid w:val="004F3615"/>
    <w:rsid w:val="005700DF"/>
    <w:rsid w:val="005A2777"/>
    <w:rsid w:val="005C64A3"/>
    <w:rsid w:val="006004D6"/>
    <w:rsid w:val="0060054F"/>
    <w:rsid w:val="006504A4"/>
    <w:rsid w:val="00671B41"/>
    <w:rsid w:val="00680274"/>
    <w:rsid w:val="006D254E"/>
    <w:rsid w:val="006E1D9B"/>
    <w:rsid w:val="007328D0"/>
    <w:rsid w:val="007612B8"/>
    <w:rsid w:val="007752F8"/>
    <w:rsid w:val="00787D48"/>
    <w:rsid w:val="007C4697"/>
    <w:rsid w:val="007D3705"/>
    <w:rsid w:val="007D4034"/>
    <w:rsid w:val="0080239E"/>
    <w:rsid w:val="0081304D"/>
    <w:rsid w:val="008730B1"/>
    <w:rsid w:val="008B436C"/>
    <w:rsid w:val="008B471F"/>
    <w:rsid w:val="00980E58"/>
    <w:rsid w:val="009946F8"/>
    <w:rsid w:val="009D5405"/>
    <w:rsid w:val="009E091D"/>
    <w:rsid w:val="00A707F0"/>
    <w:rsid w:val="00AA6A42"/>
    <w:rsid w:val="00AD5A30"/>
    <w:rsid w:val="00B267B6"/>
    <w:rsid w:val="00B679DF"/>
    <w:rsid w:val="00B84C61"/>
    <w:rsid w:val="00B877FE"/>
    <w:rsid w:val="00BD63D0"/>
    <w:rsid w:val="00BE2C08"/>
    <w:rsid w:val="00BE33DB"/>
    <w:rsid w:val="00BE7831"/>
    <w:rsid w:val="00C85598"/>
    <w:rsid w:val="00CB48B2"/>
    <w:rsid w:val="00D90DCE"/>
    <w:rsid w:val="00E60F3B"/>
    <w:rsid w:val="00E726FB"/>
    <w:rsid w:val="00E84D1A"/>
    <w:rsid w:val="00E95D87"/>
    <w:rsid w:val="00EE34FF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A30"/>
    <w:rPr>
      <w:color w:val="0000FF"/>
      <w:u w:val="single"/>
    </w:rPr>
  </w:style>
  <w:style w:type="table" w:styleId="a5">
    <w:name w:val="Table Grid"/>
    <w:basedOn w:val="a1"/>
    <w:uiPriority w:val="59"/>
    <w:rsid w:val="00A7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2322CF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A30"/>
    <w:rPr>
      <w:color w:val="0000FF"/>
      <w:u w:val="single"/>
    </w:rPr>
  </w:style>
  <w:style w:type="table" w:styleId="a5">
    <w:name w:val="Table Grid"/>
    <w:basedOn w:val="a1"/>
    <w:uiPriority w:val="59"/>
    <w:rsid w:val="00A7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2322CF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2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F3E0-60B6-4D0A-B29D-04C0304E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4</cp:revision>
  <dcterms:created xsi:type="dcterms:W3CDTF">2024-02-11T13:19:00Z</dcterms:created>
  <dcterms:modified xsi:type="dcterms:W3CDTF">2024-02-11T13:37:00Z</dcterms:modified>
</cp:coreProperties>
</file>