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FFC" w:rsidRDefault="00926FFC" w:rsidP="00926FFC">
      <w:pPr>
        <w:jc w:val="center"/>
        <w:rPr>
          <w:sz w:val="28"/>
          <w:szCs w:val="28"/>
        </w:rPr>
      </w:pPr>
      <w:r w:rsidRPr="00926FFC">
        <w:rPr>
          <w:sz w:val="28"/>
          <w:szCs w:val="28"/>
        </w:rPr>
        <w:t>Муниципальное автономное дошкольное образовательное учреждение</w:t>
      </w:r>
    </w:p>
    <w:p w:rsidR="00926FFC" w:rsidRDefault="00926FFC" w:rsidP="00926FFC">
      <w:pPr>
        <w:jc w:val="center"/>
        <w:rPr>
          <w:sz w:val="28"/>
          <w:szCs w:val="28"/>
        </w:rPr>
      </w:pPr>
      <w:r w:rsidRPr="00926FFC">
        <w:rPr>
          <w:sz w:val="28"/>
          <w:szCs w:val="28"/>
        </w:rPr>
        <w:t>«Детский сад «Гнездышко»</w:t>
      </w: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Pr="00926FFC" w:rsidRDefault="00926FFC" w:rsidP="00926FFC">
      <w:pPr>
        <w:jc w:val="center"/>
        <w:rPr>
          <w:sz w:val="28"/>
          <w:szCs w:val="28"/>
        </w:rPr>
      </w:pPr>
    </w:p>
    <w:p w:rsidR="00CA2E1F" w:rsidRDefault="00926FFC" w:rsidP="00926FFC">
      <w:pPr>
        <w:jc w:val="center"/>
        <w:rPr>
          <w:sz w:val="28"/>
          <w:szCs w:val="28"/>
        </w:rPr>
      </w:pPr>
      <w:r w:rsidRPr="00926FFC">
        <w:rPr>
          <w:sz w:val="28"/>
          <w:szCs w:val="28"/>
        </w:rPr>
        <w:t>Дидактическая игра: «Большие и маленькие»</w:t>
      </w: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P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  <w:r w:rsidRPr="00926FFC">
        <w:rPr>
          <w:sz w:val="28"/>
          <w:szCs w:val="28"/>
        </w:rPr>
        <w:t>Никифорова Елизавета Кирилловна, воспитатель</w:t>
      </w: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Default="00926FFC" w:rsidP="00926FFC">
      <w:pPr>
        <w:jc w:val="center"/>
        <w:rPr>
          <w:sz w:val="28"/>
          <w:szCs w:val="28"/>
        </w:rPr>
      </w:pPr>
    </w:p>
    <w:p w:rsidR="00926FFC" w:rsidRPr="00926FFC" w:rsidRDefault="00926FFC" w:rsidP="00926FFC">
      <w:pPr>
        <w:jc w:val="center"/>
        <w:rPr>
          <w:sz w:val="28"/>
          <w:szCs w:val="28"/>
        </w:rPr>
      </w:pPr>
    </w:p>
    <w:p w:rsidR="00926FFC" w:rsidRPr="00926FFC" w:rsidRDefault="00926FFC" w:rsidP="00926FFC">
      <w:pPr>
        <w:jc w:val="center"/>
        <w:rPr>
          <w:sz w:val="28"/>
          <w:szCs w:val="28"/>
        </w:rPr>
      </w:pPr>
      <w:r w:rsidRPr="00926FFC">
        <w:rPr>
          <w:sz w:val="28"/>
          <w:szCs w:val="28"/>
        </w:rPr>
        <w:t>г. Новый Уренгой</w:t>
      </w:r>
    </w:p>
    <w:p w:rsidR="00482CA5" w:rsidRPr="00482CA5" w:rsidRDefault="00482CA5" w:rsidP="00482CA5">
      <w:pPr>
        <w:spacing w:line="360" w:lineRule="auto"/>
        <w:rPr>
          <w:sz w:val="28"/>
          <w:szCs w:val="28"/>
        </w:rPr>
      </w:pPr>
      <w:r w:rsidRPr="00482CA5">
        <w:rPr>
          <w:sz w:val="28"/>
          <w:szCs w:val="28"/>
        </w:rPr>
        <w:lastRenderedPageBreak/>
        <w:t>Цель: расширить словарь по теме «Животные Севера».</w:t>
      </w:r>
    </w:p>
    <w:p w:rsidR="00482CA5" w:rsidRPr="00482CA5" w:rsidRDefault="00482CA5" w:rsidP="00482CA5">
      <w:pPr>
        <w:spacing w:line="360" w:lineRule="auto"/>
        <w:rPr>
          <w:sz w:val="28"/>
          <w:szCs w:val="28"/>
        </w:rPr>
      </w:pPr>
      <w:r w:rsidRPr="00482CA5">
        <w:rPr>
          <w:sz w:val="28"/>
          <w:szCs w:val="28"/>
        </w:rPr>
        <w:t>Задачи:</w:t>
      </w:r>
    </w:p>
    <w:p w:rsidR="00A93741" w:rsidRPr="00A93741" w:rsidRDefault="00482CA5" w:rsidP="00A93741">
      <w:pPr>
        <w:spacing w:line="360" w:lineRule="auto"/>
        <w:rPr>
          <w:sz w:val="28"/>
          <w:szCs w:val="28"/>
        </w:rPr>
      </w:pPr>
      <w:r w:rsidRPr="00482CA5">
        <w:rPr>
          <w:sz w:val="28"/>
          <w:szCs w:val="28"/>
        </w:rPr>
        <w:t xml:space="preserve">Образовательные: </w:t>
      </w:r>
      <w:r w:rsidR="00A93741">
        <w:rPr>
          <w:sz w:val="28"/>
          <w:szCs w:val="28"/>
        </w:rPr>
        <w:t xml:space="preserve"> у</w:t>
      </w:r>
      <w:r w:rsidR="00A93741" w:rsidRPr="00A93741">
        <w:rPr>
          <w:sz w:val="28"/>
          <w:szCs w:val="28"/>
        </w:rPr>
        <w:t xml:space="preserve">чить детей </w:t>
      </w:r>
      <w:r w:rsidR="00A93741">
        <w:rPr>
          <w:sz w:val="28"/>
          <w:szCs w:val="28"/>
        </w:rPr>
        <w:t>сравнивать предметы по величине;</w:t>
      </w:r>
    </w:p>
    <w:p w:rsidR="00A93741" w:rsidRPr="00A93741" w:rsidRDefault="00A93741" w:rsidP="00A9374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</w:t>
      </w:r>
      <w:r w:rsidRPr="00A93741">
        <w:rPr>
          <w:sz w:val="28"/>
          <w:szCs w:val="28"/>
        </w:rPr>
        <w:t xml:space="preserve">ормировать умение выбирать предметы </w:t>
      </w:r>
      <w:r>
        <w:rPr>
          <w:sz w:val="28"/>
          <w:szCs w:val="28"/>
        </w:rPr>
        <w:t>с ориентировкой на его величину;</w:t>
      </w:r>
    </w:p>
    <w:p w:rsidR="00A93741" w:rsidRPr="00A93741" w:rsidRDefault="00A93741" w:rsidP="00A9374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r w:rsidRPr="00A93741">
        <w:rPr>
          <w:sz w:val="28"/>
          <w:szCs w:val="28"/>
        </w:rPr>
        <w:t>ктивизировать словарь детей: произносить слова большой и маленький с разной интонацией (большой –</w:t>
      </w:r>
      <w:r>
        <w:rPr>
          <w:sz w:val="28"/>
          <w:szCs w:val="28"/>
        </w:rPr>
        <w:t xml:space="preserve"> </w:t>
      </w:r>
      <w:r w:rsidRPr="00A93741">
        <w:rPr>
          <w:sz w:val="28"/>
          <w:szCs w:val="28"/>
        </w:rPr>
        <w:t>низким голосом; маленький -</w:t>
      </w:r>
      <w:r w:rsidR="00827534">
        <w:rPr>
          <w:sz w:val="28"/>
          <w:szCs w:val="28"/>
        </w:rPr>
        <w:t xml:space="preserve"> </w:t>
      </w:r>
      <w:r w:rsidRPr="00A93741">
        <w:rPr>
          <w:sz w:val="28"/>
          <w:szCs w:val="28"/>
        </w:rPr>
        <w:t>высоким).</w:t>
      </w:r>
    </w:p>
    <w:p w:rsidR="00482CA5" w:rsidRPr="00482CA5" w:rsidRDefault="00482CA5" w:rsidP="00482CA5">
      <w:pPr>
        <w:spacing w:line="360" w:lineRule="auto"/>
        <w:rPr>
          <w:sz w:val="28"/>
          <w:szCs w:val="28"/>
        </w:rPr>
      </w:pPr>
      <w:proofErr w:type="gramStart"/>
      <w:r w:rsidRPr="00482CA5">
        <w:rPr>
          <w:sz w:val="28"/>
          <w:szCs w:val="28"/>
        </w:rPr>
        <w:t>Развивающиеся</w:t>
      </w:r>
      <w:proofErr w:type="gramEnd"/>
      <w:r w:rsidRPr="00482CA5">
        <w:rPr>
          <w:sz w:val="28"/>
          <w:szCs w:val="28"/>
        </w:rPr>
        <w:t>: развивать р</w:t>
      </w:r>
      <w:r w:rsidR="00475C19">
        <w:rPr>
          <w:sz w:val="28"/>
          <w:szCs w:val="28"/>
        </w:rPr>
        <w:t>ечь, внимание, мышление, память, мелкую моторику рук.</w:t>
      </w:r>
    </w:p>
    <w:p w:rsidR="00482CA5" w:rsidRPr="00482CA5" w:rsidRDefault="00482CA5" w:rsidP="00482CA5">
      <w:pPr>
        <w:spacing w:line="360" w:lineRule="auto"/>
        <w:rPr>
          <w:sz w:val="28"/>
          <w:szCs w:val="28"/>
        </w:rPr>
      </w:pPr>
      <w:proofErr w:type="gramStart"/>
      <w:r w:rsidRPr="00482CA5">
        <w:rPr>
          <w:sz w:val="28"/>
          <w:szCs w:val="28"/>
        </w:rPr>
        <w:t>Воспитательные</w:t>
      </w:r>
      <w:proofErr w:type="gramEnd"/>
      <w:r w:rsidRPr="00482CA5">
        <w:rPr>
          <w:sz w:val="28"/>
          <w:szCs w:val="28"/>
        </w:rPr>
        <w:t>: воспитывать любовь к животным Севера.</w:t>
      </w:r>
    </w:p>
    <w:p w:rsidR="00482CA5" w:rsidRPr="00482CA5" w:rsidRDefault="00482CA5" w:rsidP="00482CA5">
      <w:pPr>
        <w:spacing w:line="360" w:lineRule="auto"/>
        <w:rPr>
          <w:sz w:val="28"/>
          <w:szCs w:val="28"/>
        </w:rPr>
      </w:pPr>
      <w:r w:rsidRPr="00482CA5">
        <w:rPr>
          <w:sz w:val="28"/>
          <w:szCs w:val="28"/>
        </w:rPr>
        <w:t>М</w:t>
      </w:r>
      <w:r w:rsidR="00A93741">
        <w:rPr>
          <w:sz w:val="28"/>
          <w:szCs w:val="28"/>
        </w:rPr>
        <w:t>атериал: Картинки</w:t>
      </w:r>
      <w:r w:rsidRPr="00482CA5">
        <w:rPr>
          <w:sz w:val="28"/>
          <w:szCs w:val="28"/>
        </w:rPr>
        <w:t xml:space="preserve"> северных животных.</w:t>
      </w:r>
      <w:r w:rsidR="0029162E">
        <w:rPr>
          <w:sz w:val="28"/>
          <w:szCs w:val="28"/>
        </w:rPr>
        <w:t xml:space="preserve"> </w:t>
      </w:r>
    </w:p>
    <w:p w:rsidR="00482CA5" w:rsidRDefault="00A93741" w:rsidP="00482CA5">
      <w:pPr>
        <w:rPr>
          <w:sz w:val="28"/>
          <w:szCs w:val="28"/>
        </w:rPr>
      </w:pPr>
      <w:r w:rsidRPr="00A93741">
        <w:rPr>
          <w:sz w:val="28"/>
          <w:szCs w:val="28"/>
        </w:rPr>
        <w:t>Возраст детей: 3-5лет</w:t>
      </w:r>
      <w:r w:rsidR="00475C19">
        <w:rPr>
          <w:sz w:val="28"/>
          <w:szCs w:val="28"/>
        </w:rPr>
        <w:t>.</w:t>
      </w:r>
    </w:p>
    <w:p w:rsidR="00475C19" w:rsidRDefault="00475C19" w:rsidP="00482CA5">
      <w:pPr>
        <w:rPr>
          <w:sz w:val="28"/>
          <w:szCs w:val="28"/>
        </w:rPr>
      </w:pPr>
    </w:p>
    <w:p w:rsidR="00475C19" w:rsidRDefault="00475C19" w:rsidP="00475C19">
      <w:pPr>
        <w:jc w:val="center"/>
        <w:rPr>
          <w:sz w:val="28"/>
          <w:szCs w:val="28"/>
        </w:rPr>
      </w:pPr>
      <w:r>
        <w:rPr>
          <w:sz w:val="28"/>
          <w:szCs w:val="28"/>
        </w:rPr>
        <w:t>Правила игры:</w:t>
      </w:r>
    </w:p>
    <w:p w:rsidR="00475C19" w:rsidRDefault="00475C19" w:rsidP="00482CA5">
      <w:pPr>
        <w:rPr>
          <w:sz w:val="28"/>
          <w:szCs w:val="28"/>
        </w:rPr>
      </w:pPr>
      <w:r>
        <w:rPr>
          <w:sz w:val="28"/>
          <w:szCs w:val="28"/>
        </w:rPr>
        <w:t>Вариант 1. Ребенок выбирает  карточку с большим животным и к нему подбирает с маленьким. Игра продолжается до тех пор,  пока все карточки не разложит.</w:t>
      </w:r>
    </w:p>
    <w:p w:rsidR="00475C19" w:rsidRDefault="00475C19" w:rsidP="00482CA5">
      <w:pPr>
        <w:rPr>
          <w:sz w:val="28"/>
          <w:szCs w:val="28"/>
        </w:rPr>
      </w:pPr>
    </w:p>
    <w:p w:rsidR="00475C19" w:rsidRDefault="00475C19" w:rsidP="00482CA5">
      <w:pPr>
        <w:rPr>
          <w:sz w:val="28"/>
          <w:szCs w:val="28"/>
        </w:rPr>
      </w:pPr>
      <w:r>
        <w:rPr>
          <w:sz w:val="28"/>
          <w:szCs w:val="28"/>
        </w:rPr>
        <w:t>Вариант 2. Ребенок выбирает карточку с животного «мамы» к нему подбирает детеныша.</w:t>
      </w:r>
    </w:p>
    <w:p w:rsidR="00475C19" w:rsidRDefault="00475C19" w:rsidP="00482CA5">
      <w:pPr>
        <w:rPr>
          <w:sz w:val="28"/>
          <w:szCs w:val="28"/>
        </w:rPr>
      </w:pPr>
    </w:p>
    <w:p w:rsidR="00475C19" w:rsidRDefault="00475C19" w:rsidP="00482CA5">
      <w:pPr>
        <w:rPr>
          <w:sz w:val="28"/>
          <w:szCs w:val="28"/>
        </w:rPr>
      </w:pPr>
      <w:r>
        <w:rPr>
          <w:sz w:val="28"/>
          <w:szCs w:val="28"/>
        </w:rPr>
        <w:t xml:space="preserve">Вариант 3. Выбирается по считалке ведущая. </w:t>
      </w:r>
      <w:r w:rsidR="00BA6030">
        <w:rPr>
          <w:sz w:val="28"/>
          <w:szCs w:val="28"/>
        </w:rPr>
        <w:t>Ведущий д</w:t>
      </w:r>
      <w:r>
        <w:rPr>
          <w:sz w:val="28"/>
          <w:szCs w:val="28"/>
        </w:rPr>
        <w:t>етям раздает карточки с большими животными. Мешок с маленькими карточками у ведущего. Ведущий достает по одной карточки, дети, забирают соответствующую карточку.</w:t>
      </w:r>
    </w:p>
    <w:p w:rsidR="00475C19" w:rsidRDefault="00475C19" w:rsidP="00482CA5">
      <w:pPr>
        <w:rPr>
          <w:sz w:val="28"/>
          <w:szCs w:val="28"/>
        </w:rPr>
      </w:pPr>
    </w:p>
    <w:p w:rsidR="00475C19" w:rsidRPr="00A93741" w:rsidRDefault="00475C19" w:rsidP="00482CA5">
      <w:pPr>
        <w:rPr>
          <w:sz w:val="28"/>
          <w:szCs w:val="28"/>
        </w:rPr>
      </w:pPr>
      <w:r>
        <w:rPr>
          <w:sz w:val="28"/>
          <w:szCs w:val="28"/>
        </w:rPr>
        <w:t>Вариант 4. Нужно карточки разложить по коробкам.  Больших животных в большую коробку, маленьких в маленькую.</w:t>
      </w:r>
    </w:p>
    <w:p w:rsidR="00233B0A" w:rsidRDefault="00233B0A"/>
    <w:p w:rsidR="00475C19" w:rsidRDefault="00475C19"/>
    <w:p w:rsidR="00233B0A" w:rsidRDefault="00233B0A">
      <w:r>
        <w:rPr>
          <w:noProof/>
        </w:rPr>
        <w:drawing>
          <wp:inline distT="0" distB="0" distL="0" distR="0" wp14:anchorId="63CC2ECB" wp14:editId="5A94618F">
            <wp:extent cx="2505075" cy="2581275"/>
            <wp:effectExtent l="38100" t="38100" r="47625" b="476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597" t="24850" r="55111" b="37274"/>
                    <a:stretch/>
                  </pic:blipFill>
                  <pic:spPr bwMode="auto">
                    <a:xfrm>
                      <a:off x="0" y="0"/>
                      <a:ext cx="2504676" cy="258086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A93741">
        <w:t xml:space="preserve">         </w:t>
      </w:r>
      <w:r>
        <w:t xml:space="preserve"> </w:t>
      </w:r>
      <w:r>
        <w:rPr>
          <w:noProof/>
        </w:rPr>
        <w:drawing>
          <wp:inline distT="0" distB="0" distL="0" distR="0" wp14:anchorId="46CF7CEB" wp14:editId="23E4F886">
            <wp:extent cx="2571750" cy="2581275"/>
            <wp:effectExtent l="38100" t="38100" r="38100" b="476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040" t="25451" r="53348" b="37876"/>
                    <a:stretch/>
                  </pic:blipFill>
                  <pic:spPr bwMode="auto">
                    <a:xfrm>
                      <a:off x="0" y="0"/>
                      <a:ext cx="2571340" cy="258086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741" w:rsidRDefault="00A93741"/>
    <w:p w:rsidR="00233B0A" w:rsidRDefault="00233B0A"/>
    <w:p w:rsidR="00233B0A" w:rsidRDefault="00233B0A">
      <w:r>
        <w:rPr>
          <w:noProof/>
        </w:rPr>
        <w:lastRenderedPageBreak/>
        <w:drawing>
          <wp:inline distT="0" distB="0" distL="0" distR="0" wp14:anchorId="6223C4FD" wp14:editId="062B6FA7">
            <wp:extent cx="2505075" cy="2571750"/>
            <wp:effectExtent l="38100" t="38100" r="28575" b="381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192" t="24248" r="49019" b="39479"/>
                    <a:stretch/>
                  </pic:blipFill>
                  <pic:spPr bwMode="auto">
                    <a:xfrm>
                      <a:off x="0" y="0"/>
                      <a:ext cx="2504676" cy="257134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A93741">
        <w:t xml:space="preserve">              </w:t>
      </w:r>
      <w:r>
        <w:t xml:space="preserve"> </w:t>
      </w:r>
      <w:r>
        <w:rPr>
          <w:noProof/>
        </w:rPr>
        <w:drawing>
          <wp:inline distT="0" distB="0" distL="0" distR="0" wp14:anchorId="447A22ED" wp14:editId="459FF769">
            <wp:extent cx="2628900" cy="2600325"/>
            <wp:effectExtent l="38100" t="38100" r="3810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475" t="26452" r="48056" b="36875"/>
                    <a:stretch/>
                  </pic:blipFill>
                  <pic:spPr bwMode="auto">
                    <a:xfrm>
                      <a:off x="0" y="0"/>
                      <a:ext cx="2628482" cy="259991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B0A" w:rsidRDefault="00233B0A"/>
    <w:p w:rsidR="00233B0A" w:rsidRDefault="006A045F">
      <w:r>
        <w:rPr>
          <w:noProof/>
        </w:rPr>
        <w:drawing>
          <wp:inline distT="0" distB="0" distL="0" distR="0" wp14:anchorId="6F5B945B" wp14:editId="0F0964C2">
            <wp:extent cx="2562225" cy="2552700"/>
            <wp:effectExtent l="38100" t="38100" r="47625" b="381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306" t="23247" r="47257" b="44088"/>
                    <a:stretch/>
                  </pic:blipFill>
                  <pic:spPr bwMode="auto">
                    <a:xfrm>
                      <a:off x="0" y="0"/>
                      <a:ext cx="2561817" cy="255229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A93741">
        <w:t xml:space="preserve">              </w:t>
      </w:r>
      <w:r>
        <w:t xml:space="preserve"> </w:t>
      </w:r>
      <w:r>
        <w:rPr>
          <w:noProof/>
        </w:rPr>
        <w:drawing>
          <wp:inline distT="0" distB="0" distL="0" distR="0" wp14:anchorId="0A48B7E0" wp14:editId="47E58EF9">
            <wp:extent cx="2695575" cy="2571750"/>
            <wp:effectExtent l="38100" t="38100" r="47625" b="381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146" t="33266" r="55913" b="36072"/>
                    <a:stretch/>
                  </pic:blipFill>
                  <pic:spPr bwMode="auto">
                    <a:xfrm>
                      <a:off x="0" y="0"/>
                      <a:ext cx="2695145" cy="257134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59C" w:rsidRDefault="000A359C"/>
    <w:p w:rsidR="000A359C" w:rsidRDefault="000A359C"/>
    <w:p w:rsidR="006A045F" w:rsidRDefault="006A045F"/>
    <w:p w:rsidR="006A045F" w:rsidRDefault="006A045F">
      <w:r>
        <w:rPr>
          <w:noProof/>
        </w:rPr>
        <w:drawing>
          <wp:inline distT="0" distB="0" distL="0" distR="0" wp14:anchorId="2F9590B4" wp14:editId="44125590">
            <wp:extent cx="2581275" cy="2562225"/>
            <wp:effectExtent l="38100" t="38100" r="47625" b="476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712" t="27455" r="47575" b="40080"/>
                    <a:stretch/>
                  </pic:blipFill>
                  <pic:spPr bwMode="auto">
                    <a:xfrm>
                      <a:off x="0" y="0"/>
                      <a:ext cx="2580864" cy="2561817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A93741">
        <w:t xml:space="preserve">             </w:t>
      </w:r>
      <w:r w:rsidR="00702AB0">
        <w:rPr>
          <w:noProof/>
        </w:rPr>
        <w:drawing>
          <wp:inline distT="0" distB="0" distL="0" distR="0" wp14:anchorId="2EB43B4A" wp14:editId="3EA823C3">
            <wp:extent cx="2714625" cy="2590800"/>
            <wp:effectExtent l="38100" t="38100" r="47625" b="381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658" t="27856" r="50623" b="39278"/>
                    <a:stretch/>
                  </pic:blipFill>
                  <pic:spPr bwMode="auto">
                    <a:xfrm>
                      <a:off x="0" y="0"/>
                      <a:ext cx="2714193" cy="2590387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59C" w:rsidRDefault="000A359C"/>
    <w:p w:rsidR="00A93741" w:rsidRDefault="00A93741"/>
    <w:p w:rsidR="00702AB0" w:rsidRDefault="00702AB0"/>
    <w:p w:rsidR="00702AB0" w:rsidRDefault="00702AB0">
      <w:r>
        <w:rPr>
          <w:noProof/>
        </w:rPr>
        <w:lastRenderedPageBreak/>
        <w:drawing>
          <wp:inline distT="0" distB="0" distL="0" distR="0" wp14:anchorId="6F9891F8" wp14:editId="2B10476C">
            <wp:extent cx="2581275" cy="2581275"/>
            <wp:effectExtent l="38100" t="38100" r="47625" b="476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429" t="18637" r="47096" b="30461"/>
                    <a:stretch/>
                  </pic:blipFill>
                  <pic:spPr bwMode="auto">
                    <a:xfrm>
                      <a:off x="0" y="0"/>
                      <a:ext cx="2580863" cy="2580863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A93741">
        <w:t xml:space="preserve">              </w:t>
      </w:r>
      <w:r w:rsidR="00A0018F">
        <w:rPr>
          <w:noProof/>
        </w:rPr>
        <w:drawing>
          <wp:inline distT="0" distB="0" distL="0" distR="0" wp14:anchorId="157CB3B7" wp14:editId="7652FC2B">
            <wp:extent cx="2695575" cy="2609849"/>
            <wp:effectExtent l="38100" t="38100" r="28575" b="387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353" t="29860" r="62004" b="38677"/>
                    <a:stretch/>
                  </pic:blipFill>
                  <pic:spPr bwMode="auto">
                    <a:xfrm>
                      <a:off x="0" y="0"/>
                      <a:ext cx="2695145" cy="2609433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AB0" w:rsidRDefault="00702AB0"/>
    <w:p w:rsidR="00702AB0" w:rsidRDefault="00A0018F">
      <w:r>
        <w:rPr>
          <w:noProof/>
        </w:rPr>
        <w:drawing>
          <wp:inline distT="0" distB="0" distL="0" distR="0" wp14:anchorId="26B5D960" wp14:editId="63BE66BC">
            <wp:extent cx="2590800" cy="2533650"/>
            <wp:effectExtent l="38100" t="38100" r="38100" b="381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795" t="26854" r="55753" b="38076"/>
                    <a:stretch/>
                  </pic:blipFill>
                  <pic:spPr bwMode="auto">
                    <a:xfrm>
                      <a:off x="0" y="0"/>
                      <a:ext cx="2590389" cy="2533248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359C">
        <w:t xml:space="preserve">               </w:t>
      </w:r>
      <w:r>
        <w:t xml:space="preserve"> </w:t>
      </w:r>
      <w:r w:rsidR="009D5A9C">
        <w:rPr>
          <w:noProof/>
        </w:rPr>
        <w:drawing>
          <wp:inline distT="0" distB="0" distL="0" distR="0" wp14:anchorId="68809050" wp14:editId="285B4620">
            <wp:extent cx="2581275" cy="2533650"/>
            <wp:effectExtent l="38100" t="38100" r="47625" b="381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993" t="23046" r="56715" b="31262"/>
                    <a:stretch/>
                  </pic:blipFill>
                  <pic:spPr bwMode="auto">
                    <a:xfrm>
                      <a:off x="0" y="0"/>
                      <a:ext cx="2580864" cy="2533247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A9C" w:rsidRDefault="009D5A9C"/>
    <w:p w:rsidR="000A359C" w:rsidRDefault="000A359C"/>
    <w:p w:rsidR="000A359C" w:rsidRDefault="000A359C"/>
    <w:p w:rsidR="009D5A9C" w:rsidRDefault="009D5A9C">
      <w:r>
        <w:rPr>
          <w:noProof/>
        </w:rPr>
        <w:drawing>
          <wp:inline distT="0" distB="0" distL="0" distR="0" wp14:anchorId="35785485" wp14:editId="72B2F9ED">
            <wp:extent cx="2590800" cy="2562225"/>
            <wp:effectExtent l="38100" t="38100" r="38100" b="476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986" t="26654" r="51424" b="38676"/>
                    <a:stretch/>
                  </pic:blipFill>
                  <pic:spPr bwMode="auto">
                    <a:xfrm>
                      <a:off x="0" y="0"/>
                      <a:ext cx="2590387" cy="2561817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0A359C">
        <w:t xml:space="preserve">              </w:t>
      </w:r>
      <w:r>
        <w:t xml:space="preserve"> </w:t>
      </w:r>
      <w:r>
        <w:rPr>
          <w:noProof/>
        </w:rPr>
        <w:drawing>
          <wp:inline distT="0" distB="0" distL="0" distR="0" wp14:anchorId="242D5992" wp14:editId="4DC61E26">
            <wp:extent cx="2543175" cy="2581275"/>
            <wp:effectExtent l="38100" t="38100" r="47625" b="476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306" t="38477" r="57837" b="42886"/>
                    <a:stretch/>
                  </pic:blipFill>
                  <pic:spPr bwMode="auto">
                    <a:xfrm>
                      <a:off x="0" y="0"/>
                      <a:ext cx="2542770" cy="258086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A78" w:rsidRDefault="00485A78"/>
    <w:p w:rsidR="00485A78" w:rsidRDefault="00485A78">
      <w:r>
        <w:t>Список литературы</w:t>
      </w:r>
    </w:p>
    <w:p w:rsidR="00485A78" w:rsidRDefault="00485A78">
      <w:r>
        <w:t>1.</w:t>
      </w:r>
      <w:r w:rsidRPr="00485A78">
        <w:t>Петерсон Л.Г. "Примерная Основная  общеобразовательная программа дошкольного образования "Мир открытий"</w:t>
      </w:r>
      <w:r>
        <w:t xml:space="preserve">. М.: </w:t>
      </w:r>
      <w:bookmarkStart w:id="0" w:name="_GoBack"/>
      <w:bookmarkEnd w:id="0"/>
      <w:r w:rsidRPr="00485A78">
        <w:t xml:space="preserve">Изд-во "Цветной мир", 2014г.                                                        </w:t>
      </w:r>
    </w:p>
    <w:p w:rsidR="00485A78" w:rsidRDefault="00485A78">
      <w:r>
        <w:lastRenderedPageBreak/>
        <w:t>2</w:t>
      </w:r>
      <w:r w:rsidRPr="00485A78">
        <w:t xml:space="preserve">.Петерсон Л.Г. "Система мониторинга  достижения детьми планируемых результатов освоения основной общеобразовательной программы "Мир открытий". </w:t>
      </w:r>
      <w:r>
        <w:t xml:space="preserve">– М.: </w:t>
      </w:r>
      <w:r w:rsidRPr="00485A78">
        <w:t xml:space="preserve">Изд. "Цветной мир", 2014г.                                     </w:t>
      </w:r>
      <w:r>
        <w:t xml:space="preserve">                               3. </w:t>
      </w:r>
      <w:proofErr w:type="spellStart"/>
      <w:r>
        <w:t>Петерсон</w:t>
      </w:r>
      <w:proofErr w:type="spellEnd"/>
      <w:r>
        <w:t xml:space="preserve"> Л.Г. «</w:t>
      </w:r>
      <w:proofErr w:type="spellStart"/>
      <w:r>
        <w:t>Игралочка</w:t>
      </w:r>
      <w:proofErr w:type="spellEnd"/>
      <w:r>
        <w:t xml:space="preserve">» </w:t>
      </w:r>
      <w:r w:rsidRPr="00485A78">
        <w:t xml:space="preserve"> </w:t>
      </w:r>
      <w:r>
        <w:t>". – М.: Изд. "</w:t>
      </w:r>
      <w:proofErr w:type="spellStart"/>
      <w:r>
        <w:t>Ювента</w:t>
      </w:r>
      <w:proofErr w:type="spellEnd"/>
      <w:r w:rsidRPr="00485A78">
        <w:t xml:space="preserve">", 2014г.                                                                    </w:t>
      </w:r>
    </w:p>
    <w:sectPr w:rsidR="00485A78" w:rsidSect="00A93741">
      <w:pgSz w:w="11906" w:h="16838"/>
      <w:pgMar w:top="709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B0A"/>
    <w:rsid w:val="00052A11"/>
    <w:rsid w:val="000A359C"/>
    <w:rsid w:val="00155722"/>
    <w:rsid w:val="001B7265"/>
    <w:rsid w:val="00233B0A"/>
    <w:rsid w:val="0029162E"/>
    <w:rsid w:val="00475C19"/>
    <w:rsid w:val="00482CA5"/>
    <w:rsid w:val="00485A78"/>
    <w:rsid w:val="004D0509"/>
    <w:rsid w:val="006A045F"/>
    <w:rsid w:val="00702AB0"/>
    <w:rsid w:val="007E6B8C"/>
    <w:rsid w:val="00827534"/>
    <w:rsid w:val="00926FFC"/>
    <w:rsid w:val="009D5A9C"/>
    <w:rsid w:val="00A0018F"/>
    <w:rsid w:val="00A93741"/>
    <w:rsid w:val="00B7387F"/>
    <w:rsid w:val="00BA6030"/>
    <w:rsid w:val="00CA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265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B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B0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265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B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B0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2017-11-06T08:26:00Z</dcterms:created>
  <dcterms:modified xsi:type="dcterms:W3CDTF">2017-12-03T14:16:00Z</dcterms:modified>
</cp:coreProperties>
</file>