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49" w:rsidRPr="00E54AD8" w:rsidRDefault="00943049" w:rsidP="00943049">
      <w:pPr>
        <w:pStyle w:val="Bodytext20"/>
        <w:shd w:val="clear" w:color="auto" w:fill="auto"/>
        <w:tabs>
          <w:tab w:val="left" w:pos="1576"/>
        </w:tabs>
        <w:spacing w:line="360" w:lineRule="auto"/>
        <w:ind w:right="601"/>
        <w:rPr>
          <w:sz w:val="28"/>
          <w:szCs w:val="28"/>
        </w:rPr>
      </w:pPr>
      <w:r w:rsidRPr="00E54AD8">
        <w:rPr>
          <w:sz w:val="28"/>
          <w:szCs w:val="28"/>
        </w:rPr>
        <w:t xml:space="preserve">Автор: </w:t>
      </w:r>
      <w:r w:rsidRPr="00E54AD8">
        <w:rPr>
          <w:b/>
          <w:sz w:val="28"/>
          <w:szCs w:val="28"/>
        </w:rPr>
        <w:t>Баранова Вероника Владимировна</w:t>
      </w:r>
      <w:r w:rsidRPr="00E54AD8">
        <w:rPr>
          <w:sz w:val="28"/>
          <w:szCs w:val="28"/>
        </w:rPr>
        <w:t>,</w:t>
      </w:r>
      <w:r w:rsidRPr="00E54AD8">
        <w:rPr>
          <w:sz w:val="28"/>
          <w:szCs w:val="28"/>
        </w:rPr>
        <w:tab/>
      </w:r>
      <w:r w:rsidRPr="00E54AD8">
        <w:rPr>
          <w:sz w:val="28"/>
          <w:szCs w:val="28"/>
        </w:rPr>
        <w:tab/>
      </w:r>
      <w:r w:rsidRPr="00E54AD8">
        <w:rPr>
          <w:sz w:val="28"/>
          <w:szCs w:val="28"/>
        </w:rPr>
        <w:tab/>
      </w:r>
      <w:r w:rsidRPr="00E54AD8">
        <w:rPr>
          <w:sz w:val="28"/>
          <w:szCs w:val="28"/>
        </w:rPr>
        <w:tab/>
      </w:r>
      <w:r w:rsidRPr="00E54AD8">
        <w:rPr>
          <w:sz w:val="28"/>
          <w:szCs w:val="28"/>
        </w:rPr>
        <w:tab/>
      </w:r>
    </w:p>
    <w:p w:rsidR="00943049" w:rsidRPr="00E54AD8" w:rsidRDefault="00943049" w:rsidP="00943049">
      <w:pPr>
        <w:pStyle w:val="Bodytext20"/>
        <w:shd w:val="clear" w:color="auto" w:fill="auto"/>
        <w:tabs>
          <w:tab w:val="left" w:pos="1576"/>
        </w:tabs>
        <w:spacing w:line="360" w:lineRule="auto"/>
        <w:ind w:right="601"/>
        <w:rPr>
          <w:sz w:val="28"/>
          <w:szCs w:val="28"/>
        </w:rPr>
      </w:pPr>
      <w:r w:rsidRPr="00E54AD8">
        <w:rPr>
          <w:sz w:val="28"/>
          <w:szCs w:val="28"/>
        </w:rPr>
        <w:t xml:space="preserve">             руководитель музея, учитель истории</w:t>
      </w:r>
    </w:p>
    <w:p w:rsidR="00943049" w:rsidRPr="00E54AD8" w:rsidRDefault="00943049" w:rsidP="00943049">
      <w:pPr>
        <w:pStyle w:val="Bodytext20"/>
        <w:shd w:val="clear" w:color="auto" w:fill="auto"/>
        <w:tabs>
          <w:tab w:val="left" w:pos="1576"/>
        </w:tabs>
        <w:spacing w:line="360" w:lineRule="auto"/>
        <w:ind w:right="601"/>
        <w:rPr>
          <w:sz w:val="28"/>
          <w:szCs w:val="28"/>
        </w:rPr>
      </w:pPr>
      <w:r w:rsidRPr="00E54AD8">
        <w:rPr>
          <w:sz w:val="28"/>
          <w:szCs w:val="28"/>
        </w:rPr>
        <w:t xml:space="preserve">            МБОУ «Школа №73» г. Ростов-на-Дону</w:t>
      </w:r>
    </w:p>
    <w:p w:rsidR="00943049" w:rsidRDefault="00943049" w:rsidP="00945A30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32"/>
          <w:szCs w:val="32"/>
        </w:rPr>
      </w:pPr>
    </w:p>
    <w:p w:rsidR="00945A30" w:rsidRPr="00E54AD8" w:rsidRDefault="00535076" w:rsidP="00943049">
      <w:pPr>
        <w:pStyle w:val="a3"/>
        <w:spacing w:before="0" w:beforeAutospacing="0" w:after="136" w:afterAutospacing="0"/>
        <w:jc w:val="center"/>
        <w:rPr>
          <w:bCs/>
          <w:color w:val="000000"/>
          <w:sz w:val="28"/>
          <w:szCs w:val="28"/>
        </w:rPr>
      </w:pPr>
      <w:r w:rsidRPr="00E54AD8">
        <w:rPr>
          <w:bCs/>
          <w:color w:val="000000"/>
          <w:sz w:val="28"/>
          <w:szCs w:val="28"/>
        </w:rPr>
        <w:t>Урок в музее</w:t>
      </w:r>
    </w:p>
    <w:p w:rsidR="00945A30" w:rsidRPr="00E54AD8" w:rsidRDefault="00535076" w:rsidP="00945A30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«</w:t>
      </w:r>
      <w:r w:rsidR="00267BD7" w:rsidRPr="00E54AD8">
        <w:rPr>
          <w:b/>
          <w:bCs/>
          <w:color w:val="000000"/>
          <w:sz w:val="28"/>
          <w:szCs w:val="28"/>
        </w:rPr>
        <w:t>Мужество. Доблесть. Слава</w:t>
      </w:r>
      <w:r w:rsidR="00664D8D" w:rsidRPr="00E54AD8">
        <w:rPr>
          <w:b/>
          <w:bCs/>
          <w:color w:val="000000"/>
          <w:sz w:val="28"/>
          <w:szCs w:val="28"/>
        </w:rPr>
        <w:t>»</w:t>
      </w:r>
      <w:r w:rsidR="00B44F65" w:rsidRPr="00E54AD8">
        <w:rPr>
          <w:b/>
          <w:bCs/>
          <w:color w:val="000000"/>
          <w:sz w:val="28"/>
          <w:szCs w:val="28"/>
        </w:rPr>
        <w:t>,</w:t>
      </w:r>
    </w:p>
    <w:p w:rsidR="003C1F5B" w:rsidRPr="00E54AD8" w:rsidRDefault="00B44F65" w:rsidP="00945A30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E54AD8">
        <w:rPr>
          <w:b/>
          <w:bCs/>
          <w:color w:val="000000"/>
          <w:sz w:val="28"/>
          <w:szCs w:val="28"/>
        </w:rPr>
        <w:t>посвященный</w:t>
      </w:r>
      <w:proofErr w:type="gramEnd"/>
      <w:r w:rsidRPr="00E54AD8">
        <w:rPr>
          <w:b/>
          <w:bCs/>
          <w:color w:val="000000"/>
          <w:sz w:val="28"/>
          <w:szCs w:val="28"/>
        </w:rPr>
        <w:t xml:space="preserve"> 75-годовщине освобождения</w:t>
      </w:r>
    </w:p>
    <w:p w:rsidR="00535076" w:rsidRPr="00E54AD8" w:rsidRDefault="00B44F65" w:rsidP="00945A30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 xml:space="preserve"> г. Ростова</w:t>
      </w:r>
      <w:r w:rsidR="00945A30" w:rsidRPr="00E54AD8">
        <w:rPr>
          <w:b/>
          <w:bCs/>
          <w:color w:val="000000"/>
          <w:sz w:val="28"/>
          <w:szCs w:val="28"/>
        </w:rPr>
        <w:t xml:space="preserve"> - </w:t>
      </w:r>
      <w:r w:rsidRPr="00E54AD8">
        <w:rPr>
          <w:b/>
          <w:bCs/>
          <w:color w:val="000000"/>
          <w:sz w:val="28"/>
          <w:szCs w:val="28"/>
        </w:rPr>
        <w:t>на</w:t>
      </w:r>
      <w:r w:rsidR="004B1F9D">
        <w:rPr>
          <w:b/>
          <w:bCs/>
          <w:color w:val="000000"/>
          <w:sz w:val="28"/>
          <w:szCs w:val="28"/>
        </w:rPr>
        <w:t xml:space="preserve"> - Дону от немецких захватчиков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Цели мероприятия: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1. Показать героизм наших воинов во время Великой Отечественной войны, стойкость и мужество людей, оказавшихся в оккупации.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2. Познакомить учащихся с историей своего города, воспитать любовь и уважение к своей малой Родине.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3.</w:t>
      </w:r>
      <w:r w:rsidR="00C75ECB" w:rsidRPr="00E54AD8">
        <w:rPr>
          <w:color w:val="000000"/>
          <w:sz w:val="28"/>
          <w:szCs w:val="28"/>
        </w:rPr>
        <w:t xml:space="preserve"> </w:t>
      </w:r>
      <w:r w:rsidRPr="00E54AD8">
        <w:rPr>
          <w:color w:val="000000"/>
          <w:sz w:val="28"/>
          <w:szCs w:val="28"/>
        </w:rPr>
        <w:t>Расширить знания обучающихся о событиях Великой Отечественной войны и их героях.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Формы организации работы</w:t>
      </w:r>
      <w:r w:rsidRPr="00E54AD8">
        <w:rPr>
          <w:color w:val="000000"/>
          <w:sz w:val="28"/>
          <w:szCs w:val="28"/>
        </w:rPr>
        <w:t>: коллективная творческая деятельность.</w:t>
      </w:r>
    </w:p>
    <w:p w:rsidR="0044388B" w:rsidRPr="00E54AD8" w:rsidRDefault="003C1F5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Оформление</w:t>
      </w:r>
      <w:r w:rsidR="0044388B" w:rsidRPr="00E54AD8">
        <w:rPr>
          <w:b/>
          <w:bCs/>
          <w:color w:val="000000"/>
          <w:sz w:val="28"/>
          <w:szCs w:val="28"/>
        </w:rPr>
        <w:t>:</w:t>
      </w:r>
      <w:r w:rsidR="0044388B" w:rsidRPr="00E54AD8">
        <w:rPr>
          <w:color w:val="000000"/>
          <w:sz w:val="28"/>
          <w:szCs w:val="28"/>
        </w:rPr>
        <w:t xml:space="preserve"> Перед началом мероприятия </w:t>
      </w:r>
      <w:r w:rsidR="00EA1847" w:rsidRPr="00E54AD8">
        <w:rPr>
          <w:color w:val="000000"/>
          <w:sz w:val="28"/>
          <w:szCs w:val="28"/>
        </w:rPr>
        <w:t>на экране тема</w:t>
      </w:r>
      <w:r w:rsidR="0044388B" w:rsidRPr="00E54AD8">
        <w:rPr>
          <w:color w:val="000000"/>
          <w:sz w:val="28"/>
          <w:szCs w:val="28"/>
        </w:rPr>
        <w:t>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Заранее подготовленные стенгазеты вывешиваются в классе на стенды.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 xml:space="preserve">Возле доски заранее подготовленная коллекция </w:t>
      </w:r>
      <w:r w:rsidR="00EA1847" w:rsidRPr="00E54AD8">
        <w:rPr>
          <w:color w:val="000000"/>
          <w:sz w:val="28"/>
          <w:szCs w:val="28"/>
        </w:rPr>
        <w:t>рисунков.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 xml:space="preserve">На </w:t>
      </w:r>
      <w:r w:rsidR="00C6535A" w:rsidRPr="00E54AD8">
        <w:rPr>
          <w:color w:val="000000"/>
          <w:sz w:val="28"/>
          <w:szCs w:val="28"/>
        </w:rPr>
        <w:t xml:space="preserve">экране </w:t>
      </w:r>
      <w:r w:rsidRPr="00E54AD8">
        <w:rPr>
          <w:color w:val="000000"/>
          <w:sz w:val="28"/>
          <w:szCs w:val="28"/>
        </w:rPr>
        <w:t>включаем презентацию.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Оборудование:</w:t>
      </w:r>
    </w:p>
    <w:p w:rsidR="0044388B" w:rsidRPr="00E54AD8" w:rsidRDefault="009B0459" w:rsidP="0044388B">
      <w:pPr>
        <w:pStyle w:val="a3"/>
        <w:numPr>
          <w:ilvl w:val="0"/>
          <w:numId w:val="1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6198235</wp:posOffset>
            </wp:positionV>
            <wp:extent cx="808990" cy="1095375"/>
            <wp:effectExtent l="19050" t="0" r="0" b="0"/>
            <wp:wrapSquare wrapText="bothSides"/>
            <wp:docPr id="14" name="Рисунок 6" descr="G:\2018-02-27 телефон 27.02.18\телефон 27.02.18 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8-02-27 телефон 27.02.18\телефон 27.02.18 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32" b="1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4388B" w:rsidRPr="00E54AD8">
        <w:rPr>
          <w:color w:val="000000"/>
          <w:sz w:val="28"/>
          <w:szCs w:val="28"/>
        </w:rPr>
        <w:t>мультимедийный</w:t>
      </w:r>
      <w:proofErr w:type="spellEnd"/>
      <w:r w:rsidR="0044388B" w:rsidRPr="00E54AD8">
        <w:rPr>
          <w:color w:val="000000"/>
          <w:sz w:val="28"/>
          <w:szCs w:val="28"/>
        </w:rPr>
        <w:t xml:space="preserve"> проектор;</w:t>
      </w:r>
    </w:p>
    <w:p w:rsidR="0044388B" w:rsidRPr="00E54AD8" w:rsidRDefault="0044388B" w:rsidP="0044388B">
      <w:pPr>
        <w:pStyle w:val="a3"/>
        <w:numPr>
          <w:ilvl w:val="0"/>
          <w:numId w:val="1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презентация на тему «Освобождение Ростова-на-Дону от немецко-фашистских захватчиков»;</w:t>
      </w:r>
      <w:r w:rsidR="008322E2" w:rsidRPr="008322E2">
        <w:rPr>
          <w:color w:val="000000"/>
          <w:sz w:val="28"/>
          <w:szCs w:val="28"/>
        </w:rPr>
        <w:t xml:space="preserve"> </w:t>
      </w:r>
    </w:p>
    <w:p w:rsidR="0044388B" w:rsidRPr="00E54AD8" w:rsidRDefault="00664D8D" w:rsidP="0044388B">
      <w:pPr>
        <w:pStyle w:val="a3"/>
        <w:numPr>
          <w:ilvl w:val="0"/>
          <w:numId w:val="2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выставка книг и рисунков, подготовленны</w:t>
      </w:r>
      <w:r w:rsidR="00C6535A" w:rsidRPr="00E54AD8">
        <w:rPr>
          <w:color w:val="000000"/>
          <w:sz w:val="28"/>
          <w:szCs w:val="28"/>
        </w:rPr>
        <w:t>х</w:t>
      </w:r>
      <w:r w:rsidR="0044388B" w:rsidRPr="00E54AD8">
        <w:rPr>
          <w:color w:val="000000"/>
          <w:sz w:val="28"/>
          <w:szCs w:val="28"/>
        </w:rPr>
        <w:t xml:space="preserve"> учащимися.</w:t>
      </w:r>
      <w:r w:rsidR="008322E2" w:rsidRPr="008322E2">
        <w:rPr>
          <w:noProof/>
          <w:sz w:val="28"/>
          <w:szCs w:val="28"/>
        </w:rPr>
        <w:t xml:space="preserve"> </w:t>
      </w:r>
    </w:p>
    <w:p w:rsidR="0044388B" w:rsidRPr="00E54AD8" w:rsidRDefault="002001E4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Предварительная работа с учащимися</w:t>
      </w:r>
      <w:r w:rsidR="0044388B" w:rsidRPr="00E54AD8">
        <w:rPr>
          <w:b/>
          <w:bCs/>
          <w:color w:val="000000"/>
          <w:sz w:val="28"/>
          <w:szCs w:val="28"/>
        </w:rPr>
        <w:t>:</w:t>
      </w:r>
    </w:p>
    <w:p w:rsidR="0044388B" w:rsidRPr="00E54AD8" w:rsidRDefault="009B0459" w:rsidP="0044388B">
      <w:pPr>
        <w:pStyle w:val="a3"/>
        <w:numPr>
          <w:ilvl w:val="0"/>
          <w:numId w:val="3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5192395</wp:posOffset>
            </wp:positionH>
            <wp:positionV relativeFrom="margin">
              <wp:posOffset>7423150</wp:posOffset>
            </wp:positionV>
            <wp:extent cx="1034415" cy="793750"/>
            <wp:effectExtent l="19050" t="19050" r="13335" b="25400"/>
            <wp:wrapSquare wrapText="bothSides"/>
            <wp:docPr id="13" name="Рисунок 1" descr="C:\Users\КОМП\AppData\Local\Microsoft\Windows\Temporary Internet Files\Content.Word\IMG_8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AppData\Local\Microsoft\Windows\Temporary Internet Files\Content.Word\IMG_8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9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88B" w:rsidRPr="00E54AD8">
        <w:rPr>
          <w:color w:val="000000"/>
          <w:sz w:val="28"/>
          <w:szCs w:val="28"/>
        </w:rPr>
        <w:t>Учащиеся</w:t>
      </w:r>
      <w:r w:rsidR="00D901F9" w:rsidRPr="00E54AD8">
        <w:rPr>
          <w:color w:val="000000"/>
          <w:sz w:val="28"/>
          <w:szCs w:val="28"/>
        </w:rPr>
        <w:t xml:space="preserve"> под руководством</w:t>
      </w:r>
      <w:r w:rsidR="002001E4" w:rsidRPr="00E54AD8">
        <w:rPr>
          <w:color w:val="000000"/>
          <w:sz w:val="28"/>
          <w:szCs w:val="28"/>
        </w:rPr>
        <w:t xml:space="preserve"> педагога </w:t>
      </w:r>
      <w:r w:rsidR="0044388B" w:rsidRPr="00E54AD8">
        <w:rPr>
          <w:color w:val="000000"/>
          <w:sz w:val="28"/>
          <w:szCs w:val="28"/>
        </w:rPr>
        <w:t xml:space="preserve"> подг</w:t>
      </w:r>
      <w:r w:rsidR="00D901F9" w:rsidRPr="00E54AD8">
        <w:rPr>
          <w:color w:val="000000"/>
          <w:sz w:val="28"/>
          <w:szCs w:val="28"/>
        </w:rPr>
        <w:t>отовили</w:t>
      </w:r>
      <w:r w:rsidR="002001E4" w:rsidRPr="00E54AD8">
        <w:rPr>
          <w:color w:val="000000"/>
          <w:sz w:val="28"/>
          <w:szCs w:val="28"/>
        </w:rPr>
        <w:t xml:space="preserve"> сообщения</w:t>
      </w:r>
      <w:r w:rsidR="00D901F9" w:rsidRPr="00E54AD8">
        <w:rPr>
          <w:color w:val="000000"/>
          <w:sz w:val="28"/>
          <w:szCs w:val="28"/>
        </w:rPr>
        <w:t xml:space="preserve"> о событиях ВОВ</w:t>
      </w:r>
      <w:r w:rsidR="0044388B" w:rsidRPr="00E54AD8">
        <w:rPr>
          <w:color w:val="000000"/>
          <w:sz w:val="28"/>
          <w:szCs w:val="28"/>
        </w:rPr>
        <w:t>.</w:t>
      </w:r>
    </w:p>
    <w:p w:rsidR="0044388B" w:rsidRPr="00E54AD8" w:rsidRDefault="0044388B" w:rsidP="0044388B">
      <w:pPr>
        <w:pStyle w:val="a3"/>
        <w:numPr>
          <w:ilvl w:val="0"/>
          <w:numId w:val="3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Выпустили газету</w:t>
      </w:r>
      <w:r w:rsidR="00B512C7" w:rsidRPr="00E54AD8">
        <w:rPr>
          <w:color w:val="000000"/>
          <w:sz w:val="28"/>
          <w:szCs w:val="28"/>
        </w:rPr>
        <w:t>.</w:t>
      </w:r>
    </w:p>
    <w:p w:rsidR="0044388B" w:rsidRPr="00E54AD8" w:rsidRDefault="0044388B" w:rsidP="0044388B">
      <w:pPr>
        <w:pStyle w:val="a3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 xml:space="preserve">Ход </w:t>
      </w:r>
      <w:r w:rsidR="00151B89" w:rsidRPr="00E54AD8">
        <w:rPr>
          <w:b/>
          <w:bCs/>
          <w:color w:val="000000"/>
          <w:sz w:val="28"/>
          <w:szCs w:val="28"/>
        </w:rPr>
        <w:t>урока</w:t>
      </w:r>
    </w:p>
    <w:p w:rsidR="0044388B" w:rsidRPr="00E54AD8" w:rsidRDefault="00B512C7" w:rsidP="0044388B">
      <w:pPr>
        <w:pStyle w:val="a3"/>
        <w:spacing w:before="0" w:beforeAutospacing="0" w:after="136" w:afterAutospacing="0"/>
        <w:rPr>
          <w:b/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1.</w:t>
      </w:r>
      <w:r w:rsidR="0044388B" w:rsidRPr="00E54AD8">
        <w:rPr>
          <w:b/>
          <w:bCs/>
          <w:color w:val="000000"/>
          <w:sz w:val="28"/>
          <w:szCs w:val="28"/>
        </w:rPr>
        <w:t>Вступительное слово</w:t>
      </w:r>
      <w:r w:rsidRPr="00E54AD8">
        <w:rPr>
          <w:b/>
          <w:color w:val="000000"/>
          <w:sz w:val="28"/>
          <w:szCs w:val="28"/>
        </w:rPr>
        <w:t xml:space="preserve"> р</w:t>
      </w:r>
      <w:r w:rsidR="0044388B" w:rsidRPr="00E54AD8">
        <w:rPr>
          <w:b/>
          <w:bCs/>
          <w:iCs/>
          <w:color w:val="000000"/>
          <w:sz w:val="28"/>
          <w:szCs w:val="28"/>
        </w:rPr>
        <w:t>уководитель</w:t>
      </w:r>
      <w:r w:rsidR="004F1595" w:rsidRPr="00E54AD8">
        <w:rPr>
          <w:b/>
          <w:bCs/>
          <w:color w:val="000000"/>
          <w:sz w:val="28"/>
          <w:szCs w:val="28"/>
        </w:rPr>
        <w:t xml:space="preserve"> музея</w:t>
      </w:r>
    </w:p>
    <w:p w:rsidR="0044388B" w:rsidRPr="00E54AD8" w:rsidRDefault="009B0459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4B1F9D">
        <w:rPr>
          <w:i/>
          <w:iCs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1097352" y="735042"/>
            <wp:positionH relativeFrom="margin">
              <wp:align>left</wp:align>
            </wp:positionH>
            <wp:positionV relativeFrom="margin">
              <wp:align>top</wp:align>
            </wp:positionV>
            <wp:extent cx="1384360" cy="1139909"/>
            <wp:effectExtent l="19050" t="19050" r="25340" b="22141"/>
            <wp:wrapSquare wrapText="bothSides"/>
            <wp:docPr id="20" name="Рисунок 10" descr="C:\Users\КОМП\AppData\Local\Microsoft\Windows\Temporary Internet Files\Content.Word\IMG_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\AppData\Local\Microsoft\Windows\Temporary Internet Files\Content.Word\IMG_8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60" cy="11399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88B" w:rsidRPr="004B1F9D">
        <w:rPr>
          <w:i/>
          <w:iCs/>
          <w:color w:val="FF0000"/>
          <w:sz w:val="28"/>
          <w:szCs w:val="28"/>
          <w:u w:val="single"/>
        </w:rPr>
        <w:t>14 февраля</w:t>
      </w:r>
      <w:r w:rsidR="0044388B" w:rsidRPr="00E54AD8">
        <w:rPr>
          <w:color w:val="000000"/>
          <w:sz w:val="28"/>
          <w:szCs w:val="28"/>
        </w:rPr>
        <w:t xml:space="preserve"> мы с вами отмечаем День окончательного освобождения города Ростова </w:t>
      </w:r>
      <w:r w:rsidR="004F63DD" w:rsidRPr="00E54AD8">
        <w:rPr>
          <w:color w:val="000000"/>
          <w:sz w:val="28"/>
          <w:szCs w:val="28"/>
        </w:rPr>
        <w:t>-</w:t>
      </w:r>
      <w:r w:rsidR="002001E4" w:rsidRPr="00E54AD8">
        <w:rPr>
          <w:color w:val="000000"/>
          <w:sz w:val="28"/>
          <w:szCs w:val="28"/>
        </w:rPr>
        <w:t xml:space="preserve"> </w:t>
      </w:r>
      <w:r w:rsidR="0044388B" w:rsidRPr="00E54AD8">
        <w:rPr>
          <w:color w:val="000000"/>
          <w:sz w:val="28"/>
          <w:szCs w:val="28"/>
        </w:rPr>
        <w:t>на</w:t>
      </w:r>
      <w:r w:rsidR="002001E4" w:rsidRPr="00E54AD8">
        <w:rPr>
          <w:color w:val="000000"/>
          <w:sz w:val="28"/>
          <w:szCs w:val="28"/>
        </w:rPr>
        <w:t xml:space="preserve"> </w:t>
      </w:r>
      <w:proofErr w:type="gramStart"/>
      <w:r w:rsidR="0044388B" w:rsidRPr="00E54AD8">
        <w:rPr>
          <w:color w:val="000000"/>
          <w:sz w:val="28"/>
          <w:szCs w:val="28"/>
        </w:rPr>
        <w:t>-Д</w:t>
      </w:r>
      <w:proofErr w:type="gramEnd"/>
      <w:r w:rsidR="0044388B" w:rsidRPr="00E54AD8">
        <w:rPr>
          <w:color w:val="000000"/>
          <w:sz w:val="28"/>
          <w:szCs w:val="28"/>
        </w:rPr>
        <w:t>ону от немецко-фашистских захватчиков. Это и будет темой нашей сегодняшней встречи.</w:t>
      </w:r>
    </w:p>
    <w:p w:rsidR="0044388B" w:rsidRPr="00E54AD8" w:rsidRDefault="009B0459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1600835</wp:posOffset>
            </wp:positionV>
            <wp:extent cx="1628140" cy="1085850"/>
            <wp:effectExtent l="19050" t="19050" r="10160" b="19050"/>
            <wp:wrapSquare wrapText="bothSides"/>
            <wp:docPr id="19" name="Рисунок 4" descr="C:\Users\КОМП\AppData\Local\Microsoft\Windows\Temporary Internet Files\Content.Word\IMG_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AppData\Local\Microsoft\Windows\Temporary Internet Files\Content.Word\IMG_8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88B" w:rsidRPr="00E54AD8">
        <w:rPr>
          <w:color w:val="000000"/>
          <w:sz w:val="28"/>
          <w:szCs w:val="28"/>
        </w:rPr>
        <w:t>Давайте вместе обратимся к тем страшным и героическим стран</w:t>
      </w:r>
      <w:r w:rsidR="004F63DD" w:rsidRPr="00E54AD8">
        <w:rPr>
          <w:color w:val="000000"/>
          <w:sz w:val="28"/>
          <w:szCs w:val="28"/>
        </w:rPr>
        <w:t>ицам истории нашего родного города</w:t>
      </w:r>
      <w:r w:rsidR="0044388B" w:rsidRPr="00E54AD8">
        <w:rPr>
          <w:color w:val="000000"/>
          <w:sz w:val="28"/>
          <w:szCs w:val="28"/>
        </w:rPr>
        <w:t>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2.Информационный блок.</w:t>
      </w:r>
      <w:r w:rsidR="009B0459" w:rsidRPr="009B0459">
        <w:rPr>
          <w:noProof/>
        </w:rPr>
        <w:t xml:space="preserve"> </w:t>
      </w:r>
    </w:p>
    <w:p w:rsidR="0044388B" w:rsidRPr="00E54AD8" w:rsidRDefault="00D30ABA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1 ученик</w:t>
      </w:r>
      <w:r w:rsidR="0044388B" w:rsidRPr="00E54AD8">
        <w:rPr>
          <w:b/>
          <w:bCs/>
          <w:color w:val="000000"/>
          <w:sz w:val="28"/>
          <w:szCs w:val="28"/>
        </w:rPr>
        <w:t>:</w:t>
      </w:r>
      <w:r w:rsidR="0044388B" w:rsidRPr="00E54AD8">
        <w:rPr>
          <w:color w:val="000000"/>
          <w:sz w:val="28"/>
          <w:szCs w:val="28"/>
        </w:rPr>
        <w:t xml:space="preserve"> 22 июня 1941 года мирную жизнь советских граждан прервало ужасное событие – </w:t>
      </w:r>
      <w:proofErr w:type="gramStart"/>
      <w:r w:rsidR="0044388B" w:rsidRPr="00E54AD8">
        <w:rPr>
          <w:color w:val="000000"/>
          <w:sz w:val="28"/>
          <w:szCs w:val="28"/>
        </w:rPr>
        <w:t>Германия</w:t>
      </w:r>
      <w:proofErr w:type="gramEnd"/>
      <w:r w:rsidR="0044388B" w:rsidRPr="00E54AD8">
        <w:rPr>
          <w:color w:val="000000"/>
          <w:sz w:val="28"/>
          <w:szCs w:val="28"/>
        </w:rPr>
        <w:t xml:space="preserve"> и ее союзники без объявления войны напали на нашу страну.</w:t>
      </w:r>
      <w:r w:rsidR="009B0459" w:rsidRPr="009B0459">
        <w:rPr>
          <w:b/>
          <w:bCs/>
          <w:color w:val="000000"/>
          <w:sz w:val="28"/>
          <w:szCs w:val="28"/>
        </w:rPr>
        <w:t xml:space="preserve"> 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color w:val="000000"/>
          <w:sz w:val="28"/>
          <w:szCs w:val="28"/>
        </w:rPr>
        <w:t>В первый раз части вермахта подошли к Ростову 17 ноября 1941 года.</w:t>
      </w:r>
    </w:p>
    <w:p w:rsidR="0044388B" w:rsidRPr="00E54AD8" w:rsidRDefault="0044388B" w:rsidP="0044388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2 ученик:</w:t>
      </w:r>
      <w:r w:rsidRPr="00E54AD8">
        <w:rPr>
          <w:color w:val="000000"/>
          <w:sz w:val="28"/>
          <w:szCs w:val="28"/>
        </w:rPr>
        <w:t> </w:t>
      </w:r>
      <w:proofErr w:type="gramStart"/>
      <w:r w:rsidRPr="00E54AD8">
        <w:rPr>
          <w:color w:val="000000"/>
          <w:sz w:val="28"/>
          <w:szCs w:val="28"/>
        </w:rPr>
        <w:t>Ростов, в планах фашистского командования, был стратегической целью – как «ворота на Кавказ» - к нефти, пшенице, углю, руде.</w:t>
      </w:r>
      <w:proofErr w:type="gramEnd"/>
      <w:r w:rsidRPr="00E54AD8">
        <w:rPr>
          <w:color w:val="000000"/>
          <w:sz w:val="28"/>
          <w:szCs w:val="28"/>
        </w:rPr>
        <w:t xml:space="preserve"> Четырежды донская столица становилась ареной ожесточенных боев, дважды город был оккупирован немецкими войсками. Тысячи ростовчан ушли на фронт. Многие из них так и не вернулись домой.</w:t>
      </w:r>
    </w:p>
    <w:p w:rsidR="0044388B" w:rsidRPr="00E54AD8" w:rsidRDefault="004F63DD" w:rsidP="004F63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1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="0044388B" w:rsidRPr="00E54AD8">
        <w:rPr>
          <w:b/>
          <w:bCs/>
          <w:color w:val="000000"/>
          <w:sz w:val="28"/>
          <w:szCs w:val="28"/>
        </w:rPr>
        <w:t>ученик:</w:t>
      </w:r>
      <w:r w:rsidR="0044388B" w:rsidRPr="00E54AD8">
        <w:rPr>
          <w:color w:val="000000"/>
          <w:sz w:val="28"/>
          <w:szCs w:val="28"/>
        </w:rPr>
        <w:t> При первом освобождении города, бои носили исключительно тяжёлый характер. В уличных боях сражение шло за каждый перекресток, за каждую улицу. Враг имел двойное превосходство в танках и дрался отчаянно.</w:t>
      </w:r>
    </w:p>
    <w:p w:rsidR="0044388B" w:rsidRPr="00E54AD8" w:rsidRDefault="004F63DD" w:rsidP="004F63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2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="0044388B" w:rsidRPr="00E54AD8">
        <w:rPr>
          <w:b/>
          <w:bCs/>
          <w:color w:val="000000"/>
          <w:sz w:val="28"/>
          <w:szCs w:val="28"/>
        </w:rPr>
        <w:t>ученик:</w:t>
      </w:r>
      <w:r w:rsidR="0044388B" w:rsidRPr="00E54AD8">
        <w:rPr>
          <w:color w:val="000000"/>
          <w:sz w:val="28"/>
          <w:szCs w:val="28"/>
        </w:rPr>
        <w:t xml:space="preserve"> Но к исходу 21 ноября ударная группировка 37-й армии разгромила 16-ю танковую дивизию СС «Викинг» и 1-ю горнострелковую дивизию врага. Выйдя в район </w:t>
      </w:r>
      <w:proofErr w:type="spellStart"/>
      <w:r w:rsidR="0044388B" w:rsidRPr="00E54AD8">
        <w:rPr>
          <w:color w:val="000000"/>
          <w:sz w:val="28"/>
          <w:szCs w:val="28"/>
        </w:rPr>
        <w:t>Родионо</w:t>
      </w:r>
      <w:proofErr w:type="spellEnd"/>
      <w:r w:rsidR="002E15A5" w:rsidRPr="00E54AD8">
        <w:rPr>
          <w:color w:val="000000"/>
          <w:sz w:val="28"/>
          <w:szCs w:val="28"/>
        </w:rPr>
        <w:t xml:space="preserve"> </w:t>
      </w:r>
      <w:r w:rsidR="0044388B" w:rsidRPr="00E54AD8">
        <w:rPr>
          <w:color w:val="000000"/>
          <w:sz w:val="28"/>
          <w:szCs w:val="28"/>
        </w:rPr>
        <w:t>-</w:t>
      </w:r>
      <w:r w:rsidR="002E15A5" w:rsidRPr="00E54AD8">
        <w:rPr>
          <w:color w:val="000000"/>
          <w:sz w:val="28"/>
          <w:szCs w:val="28"/>
        </w:rPr>
        <w:t xml:space="preserve"> </w:t>
      </w:r>
      <w:proofErr w:type="spellStart"/>
      <w:r w:rsidR="0044388B" w:rsidRPr="00E54AD8">
        <w:rPr>
          <w:color w:val="000000"/>
          <w:sz w:val="28"/>
          <w:szCs w:val="28"/>
        </w:rPr>
        <w:t>Несветайской</w:t>
      </w:r>
      <w:proofErr w:type="spellEnd"/>
      <w:r w:rsidR="0044388B" w:rsidRPr="00E54AD8">
        <w:rPr>
          <w:color w:val="000000"/>
          <w:sz w:val="28"/>
          <w:szCs w:val="28"/>
        </w:rPr>
        <w:t xml:space="preserve"> слободы, войска 37-й армии создали серьёзную угрозу гитлеровской армии Клейста, которая оказалась в глубоком «мешке».</w:t>
      </w:r>
    </w:p>
    <w:p w:rsidR="0044388B" w:rsidRPr="00E54AD8" w:rsidRDefault="004F63DD" w:rsidP="004F63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1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="0044388B" w:rsidRPr="00E54AD8">
        <w:rPr>
          <w:b/>
          <w:bCs/>
          <w:color w:val="000000"/>
          <w:sz w:val="28"/>
          <w:szCs w:val="28"/>
        </w:rPr>
        <w:t>ученик:</w:t>
      </w:r>
      <w:r w:rsidR="0044388B" w:rsidRPr="00E54AD8">
        <w:rPr>
          <w:color w:val="000000"/>
          <w:sz w:val="28"/>
          <w:szCs w:val="28"/>
        </w:rPr>
        <w:t xml:space="preserve"> 29 ноября после ожесточённых уличных боёв фашистские войска были выбиты из Ростова. Чтобы избежать полного окружения, разбитые дивизии 1-й танковой армии врага стали поспешно отходить к Таганрогу, на правый берег </w:t>
      </w:r>
      <w:proofErr w:type="spellStart"/>
      <w:r w:rsidR="0044388B" w:rsidRPr="00E54AD8">
        <w:rPr>
          <w:color w:val="000000"/>
          <w:sz w:val="28"/>
          <w:szCs w:val="28"/>
        </w:rPr>
        <w:t>Миуса</w:t>
      </w:r>
      <w:proofErr w:type="spellEnd"/>
      <w:r w:rsidR="0044388B" w:rsidRPr="00E54AD8">
        <w:rPr>
          <w:color w:val="000000"/>
          <w:sz w:val="28"/>
          <w:szCs w:val="28"/>
        </w:rPr>
        <w:t>. Советские войска преследовали остатки танковой группировки до 2 декабря. Лишь когда на помощь противнику подошли крупные резервы из-под Харькова, продвижение наших частей приостановилось.</w:t>
      </w:r>
    </w:p>
    <w:p w:rsidR="0044388B" w:rsidRPr="00E54AD8" w:rsidRDefault="004F63DD" w:rsidP="004F63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2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Pr="00E54AD8">
        <w:rPr>
          <w:b/>
          <w:bCs/>
          <w:color w:val="000000"/>
          <w:sz w:val="28"/>
          <w:szCs w:val="28"/>
        </w:rPr>
        <w:t>у</w:t>
      </w:r>
      <w:r w:rsidR="0044388B" w:rsidRPr="00E54AD8">
        <w:rPr>
          <w:b/>
          <w:bCs/>
          <w:color w:val="000000"/>
          <w:sz w:val="28"/>
          <w:szCs w:val="28"/>
        </w:rPr>
        <w:t>ченик:</w:t>
      </w:r>
      <w:r w:rsidR="0044388B" w:rsidRPr="00E54AD8">
        <w:rPr>
          <w:color w:val="000000"/>
          <w:sz w:val="28"/>
          <w:szCs w:val="28"/>
        </w:rPr>
        <w:t xml:space="preserve"> План гитлеровского командования прорваться на Кавказ в ноябре 1941 года потерпел крах. Миф о непобедимости немецкой армии был развенчан: войска 9-й и 56-й армий во главе с генералами Харитоновым и </w:t>
      </w:r>
      <w:proofErr w:type="spellStart"/>
      <w:r w:rsidR="0044388B" w:rsidRPr="00E54AD8">
        <w:rPr>
          <w:color w:val="000000"/>
          <w:sz w:val="28"/>
          <w:szCs w:val="28"/>
        </w:rPr>
        <w:t>Ремезовым</w:t>
      </w:r>
      <w:proofErr w:type="spellEnd"/>
      <w:r w:rsidR="0044388B" w:rsidRPr="00E54AD8">
        <w:rPr>
          <w:color w:val="000000"/>
          <w:sz w:val="28"/>
          <w:szCs w:val="28"/>
        </w:rPr>
        <w:t xml:space="preserve"> показали, что немцев можно бить и побеждать.</w:t>
      </w:r>
    </w:p>
    <w:p w:rsidR="0044388B" w:rsidRPr="00E54AD8" w:rsidRDefault="004F63DD" w:rsidP="004F63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1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Pr="00E54AD8">
        <w:rPr>
          <w:b/>
          <w:bCs/>
          <w:color w:val="000000"/>
          <w:sz w:val="28"/>
          <w:szCs w:val="28"/>
        </w:rPr>
        <w:t>у</w:t>
      </w:r>
      <w:r w:rsidR="0044388B" w:rsidRPr="00E54AD8">
        <w:rPr>
          <w:b/>
          <w:bCs/>
          <w:color w:val="000000"/>
          <w:sz w:val="28"/>
          <w:szCs w:val="28"/>
        </w:rPr>
        <w:t>ченик:</w:t>
      </w:r>
      <w:r w:rsidR="0044388B" w:rsidRPr="00E54AD8">
        <w:rPr>
          <w:color w:val="000000"/>
          <w:sz w:val="28"/>
          <w:szCs w:val="28"/>
        </w:rPr>
        <w:t> Ростов оставался советским до июля 1942 года, когда после провала наступления Красной Армии под Харьковом немецкое командование начало наступление на Кубань и Кавказ. 24 июля 1942</w:t>
      </w:r>
      <w:r w:rsidR="00912A4A" w:rsidRPr="00E54AD8">
        <w:rPr>
          <w:color w:val="000000"/>
          <w:sz w:val="28"/>
          <w:szCs w:val="28"/>
        </w:rPr>
        <w:t xml:space="preserve"> года </w:t>
      </w:r>
      <w:r w:rsidR="0044388B" w:rsidRPr="00E54AD8">
        <w:rPr>
          <w:color w:val="000000"/>
          <w:sz w:val="28"/>
          <w:szCs w:val="28"/>
        </w:rPr>
        <w:t xml:space="preserve"> в Ростов вошла </w:t>
      </w:r>
      <w:r w:rsidR="0044388B" w:rsidRPr="00E54AD8">
        <w:rPr>
          <w:color w:val="000000"/>
          <w:sz w:val="28"/>
          <w:szCs w:val="28"/>
        </w:rPr>
        <w:lastRenderedPageBreak/>
        <w:t>17-я армия вермахта. На этот раз советские войска не оказали врагу должного сопротивления, что было отмечено в тексте известного приказа НКО № 227 — «Ни шагу назад!».</w:t>
      </w:r>
    </w:p>
    <w:p w:rsidR="0044388B" w:rsidRPr="00E54AD8" w:rsidRDefault="004F63DD" w:rsidP="004F63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2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Pr="00E54AD8">
        <w:rPr>
          <w:b/>
          <w:bCs/>
          <w:color w:val="000000"/>
          <w:sz w:val="28"/>
          <w:szCs w:val="28"/>
        </w:rPr>
        <w:t>у</w:t>
      </w:r>
      <w:r w:rsidR="0044388B" w:rsidRPr="00E54AD8">
        <w:rPr>
          <w:b/>
          <w:bCs/>
          <w:color w:val="000000"/>
          <w:sz w:val="28"/>
          <w:szCs w:val="28"/>
        </w:rPr>
        <w:t>ченик:</w:t>
      </w:r>
      <w:r w:rsidR="0044388B" w:rsidRPr="00E54AD8">
        <w:rPr>
          <w:color w:val="000000"/>
          <w:sz w:val="28"/>
          <w:szCs w:val="28"/>
        </w:rPr>
        <w:t xml:space="preserve"> В ходе второй оккупации имели место массовые убийства евреев. Местом массового уничтожения стала </w:t>
      </w:r>
      <w:proofErr w:type="spellStart"/>
      <w:r w:rsidR="0044388B" w:rsidRPr="00E54AD8">
        <w:rPr>
          <w:color w:val="000000"/>
          <w:sz w:val="28"/>
          <w:szCs w:val="28"/>
        </w:rPr>
        <w:t>Змиёвская</w:t>
      </w:r>
      <w:proofErr w:type="spellEnd"/>
      <w:r w:rsidR="0044388B" w:rsidRPr="00E54AD8">
        <w:rPr>
          <w:color w:val="000000"/>
          <w:sz w:val="28"/>
          <w:szCs w:val="28"/>
        </w:rPr>
        <w:t xml:space="preserve"> балка на окраине города, где оккупанты расстреляли и умертвили другими способами около 27 тысяч человек.</w:t>
      </w:r>
      <w:r w:rsidR="0044388B" w:rsidRPr="00E54AD8">
        <w:rPr>
          <w:color w:val="000000"/>
          <w:sz w:val="28"/>
          <w:szCs w:val="28"/>
        </w:rPr>
        <w:br/>
        <w:t>Война нанесла городу большой ущерб: Ростов-на-Дону вошёл в число десяти наиболее пострадавших от войны городов России. В городе в ходе боевых действий было уничтожено около 12 тыс. домов. Оккупантами было уничтожено более 40 тысяч человек. По некоторым данным, 53 тысячи ростовчан было угнано в Германию на принудительные работы.</w:t>
      </w:r>
    </w:p>
    <w:p w:rsidR="0044388B" w:rsidRPr="00E54AD8" w:rsidRDefault="00461D2D" w:rsidP="00461D2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1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Pr="00E54AD8">
        <w:rPr>
          <w:b/>
          <w:bCs/>
          <w:color w:val="000000"/>
          <w:sz w:val="28"/>
          <w:szCs w:val="28"/>
        </w:rPr>
        <w:t>у</w:t>
      </w:r>
      <w:r w:rsidR="0044388B" w:rsidRPr="00E54AD8">
        <w:rPr>
          <w:b/>
          <w:bCs/>
          <w:color w:val="000000"/>
          <w:sz w:val="28"/>
          <w:szCs w:val="28"/>
        </w:rPr>
        <w:t>ченик:</w:t>
      </w:r>
      <w:r w:rsidR="0044388B" w:rsidRPr="00E54AD8">
        <w:rPr>
          <w:color w:val="000000"/>
          <w:sz w:val="28"/>
          <w:szCs w:val="28"/>
        </w:rPr>
        <w:t> Освобождение Ростова от немецкой оккупации началось 8 февраля 1943. В этот день войска 28-й армии под командованием генерала Герасименко вошли в Батайск. После Сталинградской битвы гитлеровцы понимали, что им грозит еще одно окружение. Поэтому им необходимо было удержать Ростов - «ворота Кавказа». Бои длились несколько дней. Засевший в городе враг оказался почти в полном окружении.</w:t>
      </w:r>
    </w:p>
    <w:p w:rsidR="0044388B" w:rsidRPr="00E54AD8" w:rsidRDefault="00461D2D" w:rsidP="00461D2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b/>
          <w:bCs/>
          <w:color w:val="000000"/>
          <w:sz w:val="28"/>
          <w:szCs w:val="28"/>
        </w:rPr>
        <w:t>2</w:t>
      </w:r>
      <w:r w:rsidR="00196A4B" w:rsidRPr="00E54AD8">
        <w:rPr>
          <w:b/>
          <w:bCs/>
          <w:color w:val="000000"/>
          <w:sz w:val="28"/>
          <w:szCs w:val="28"/>
        </w:rPr>
        <w:t xml:space="preserve"> </w:t>
      </w:r>
      <w:r w:rsidRPr="00E54AD8">
        <w:rPr>
          <w:b/>
          <w:bCs/>
          <w:color w:val="000000"/>
          <w:sz w:val="28"/>
          <w:szCs w:val="28"/>
        </w:rPr>
        <w:t>у</w:t>
      </w:r>
      <w:r w:rsidR="0044388B" w:rsidRPr="00E54AD8">
        <w:rPr>
          <w:b/>
          <w:bCs/>
          <w:color w:val="000000"/>
          <w:sz w:val="28"/>
          <w:szCs w:val="28"/>
        </w:rPr>
        <w:t>ченик:</w:t>
      </w:r>
      <w:r w:rsidR="0044388B" w:rsidRPr="00E54AD8">
        <w:rPr>
          <w:color w:val="000000"/>
          <w:sz w:val="28"/>
          <w:szCs w:val="28"/>
        </w:rPr>
        <w:t> Освобождение Ростова 14 февраля 1943 года отрезало пути отхода северокавказской группировке врага в Донбасс, возвращало стране промышленный и хлебный районы, облегчало борьбу с оккупантами.</w:t>
      </w:r>
    </w:p>
    <w:p w:rsidR="00327D06" w:rsidRPr="00E54AD8" w:rsidRDefault="007A4344" w:rsidP="00FB76FB">
      <w:pPr>
        <w:pStyle w:val="a3"/>
        <w:spacing w:before="0" w:beforeAutospacing="0" w:after="136" w:afterAutospacing="0"/>
        <w:rPr>
          <w:color w:val="000000"/>
          <w:sz w:val="28"/>
          <w:szCs w:val="28"/>
          <w:shd w:val="clear" w:color="auto" w:fill="FFFFFF"/>
        </w:rPr>
      </w:pPr>
      <w:r w:rsidRPr="00E54AD8">
        <w:rPr>
          <w:color w:val="000000"/>
          <w:sz w:val="28"/>
          <w:szCs w:val="28"/>
          <w:shd w:val="clear" w:color="auto" w:fill="FFFFFF"/>
        </w:rPr>
        <w:t>За мужество и героизм, проявленный защитника</w:t>
      </w:r>
      <w:r w:rsidR="00461D2D" w:rsidRPr="00E54AD8">
        <w:rPr>
          <w:color w:val="000000"/>
          <w:sz w:val="28"/>
          <w:szCs w:val="28"/>
          <w:shd w:val="clear" w:color="auto" w:fill="FFFFFF"/>
        </w:rPr>
        <w:t>ми города в годы войны, Ростову-</w:t>
      </w:r>
      <w:r w:rsidR="00FB76FB" w:rsidRPr="00E54AD8">
        <w:rPr>
          <w:color w:val="000000"/>
          <w:sz w:val="28"/>
          <w:szCs w:val="28"/>
          <w:shd w:val="clear" w:color="auto" w:fill="FFFFFF"/>
        </w:rPr>
        <w:t>на-Дону указом П</w:t>
      </w:r>
      <w:r w:rsidRPr="00E54AD8">
        <w:rPr>
          <w:color w:val="000000"/>
          <w:sz w:val="28"/>
          <w:szCs w:val="28"/>
          <w:shd w:val="clear" w:color="auto" w:fill="FFFFFF"/>
        </w:rPr>
        <w:t>резидента РФ в мае 2008 года было присвоено звание «Города воинской славы».</w:t>
      </w:r>
      <w:r w:rsidR="00FB76FB" w:rsidRPr="00E54AD8">
        <w:rPr>
          <w:color w:val="000000"/>
          <w:sz w:val="28"/>
          <w:szCs w:val="28"/>
          <w:shd w:val="clear" w:color="auto" w:fill="FFFFFF"/>
        </w:rPr>
        <w:t xml:space="preserve"> </w:t>
      </w:r>
      <w:r w:rsidR="006C604E" w:rsidRPr="00E54AD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3180080</wp:posOffset>
            </wp:positionV>
            <wp:extent cx="1283335" cy="965835"/>
            <wp:effectExtent l="19050" t="19050" r="12065" b="24765"/>
            <wp:wrapSquare wrapText="bothSides"/>
            <wp:docPr id="8" name="Рисунок 8" descr="https://ds04.infourok.ru/uploads/ex/122e/0008ff55-b2532434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22e/0008ff55-b2532434/img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65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D06" w:rsidRPr="00E54AD8">
        <w:rPr>
          <w:color w:val="000000"/>
          <w:sz w:val="28"/>
          <w:szCs w:val="28"/>
          <w:shd w:val="clear" w:color="auto" w:fill="FFFFFF"/>
        </w:rPr>
        <w:t>Москва, Кремль Президент Российской 5 мая 2008 года Федерации № 556. В. Путин.</w:t>
      </w:r>
    </w:p>
    <w:p w:rsidR="006C604E" w:rsidRPr="00E54AD8" w:rsidRDefault="00461D2D" w:rsidP="00664D8D">
      <w:pPr>
        <w:pStyle w:val="a3"/>
        <w:spacing w:before="0" w:beforeAutospacing="0" w:after="136" w:afterAutospacing="0"/>
        <w:rPr>
          <w:color w:val="000000"/>
          <w:sz w:val="28"/>
          <w:szCs w:val="28"/>
          <w:shd w:val="clear" w:color="auto" w:fill="FFFFFF"/>
        </w:rPr>
      </w:pPr>
      <w:r w:rsidRPr="00E54AD8">
        <w:rPr>
          <w:color w:val="000000"/>
          <w:sz w:val="28"/>
          <w:szCs w:val="28"/>
          <w:shd w:val="clear" w:color="auto" w:fill="FFFFFF"/>
        </w:rPr>
        <w:t xml:space="preserve">А </w:t>
      </w:r>
      <w:r w:rsidR="006C604E" w:rsidRPr="00E54AD8">
        <w:rPr>
          <w:color w:val="000000"/>
          <w:sz w:val="28"/>
          <w:szCs w:val="28"/>
          <w:shd w:val="clear" w:color="auto" w:fill="FFFFFF"/>
        </w:rPr>
        <w:t>6 мая 2008г. в Екатерининском зале Московского Кремля состоялась торжественная церемония  вручения Мэру Ростова-на-Дону Михаилу Чернышеву грамоты Президента РФ о присвоении Ростову-на-Дону Почетного звания «Город воинской славы».  </w:t>
      </w:r>
    </w:p>
    <w:p w:rsidR="00664D8D" w:rsidRPr="00E54AD8" w:rsidRDefault="005669AC" w:rsidP="00664D8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E54AD8">
        <w:rPr>
          <w:noProof/>
          <w:color w:val="000000"/>
          <w:sz w:val="28"/>
          <w:szCs w:val="28"/>
        </w:rPr>
        <w:drawing>
          <wp:inline distT="0" distB="0" distL="0" distR="0">
            <wp:extent cx="787360" cy="786226"/>
            <wp:effectExtent l="19050" t="19050" r="12740" b="13874"/>
            <wp:docPr id="1" name="Рисунок 1" descr="C:\Users\КОМП\Downloads\10-rubl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wnloads\10-rubl-2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0" cy="782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AD8">
        <w:rPr>
          <w:noProof/>
          <w:sz w:val="28"/>
          <w:szCs w:val="28"/>
        </w:rPr>
        <w:drawing>
          <wp:inline distT="0" distB="0" distL="0" distR="0">
            <wp:extent cx="783633" cy="778870"/>
            <wp:effectExtent l="19050" t="19050" r="16467" b="21230"/>
            <wp:docPr id="2" name="Рисунок 2" descr="http://ordenrf.ru/upload/monety-20/rostov-na-donu-10-rubley-2012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denrf.ru/upload/monety-20/rostov-na-donu-10-rubley-2012-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99" cy="7804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A5" w:rsidRDefault="002E15A5" w:rsidP="0026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5D3" w:rsidRDefault="00B865D3" w:rsidP="0026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6A5" w:rsidRPr="00E54AD8" w:rsidRDefault="00FD26A5" w:rsidP="0026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18F" w:rsidRPr="00E54AD8" w:rsidRDefault="00D7418F" w:rsidP="00D741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257" w:rsidRPr="00D00622" w:rsidRDefault="001F6758" w:rsidP="00D741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62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Викторина</w:t>
      </w:r>
    </w:p>
    <w:p w:rsidR="001F6758" w:rsidRPr="007657B7" w:rsidRDefault="008A557B" w:rsidP="00265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(используется предметы из экспозиции музея </w:t>
      </w:r>
      <w:r w:rsidR="00265257">
        <w:rPr>
          <w:rFonts w:ascii="Times New Roman" w:hAnsi="Times New Roman" w:cs="Times New Roman"/>
          <w:sz w:val="28"/>
          <w:szCs w:val="28"/>
        </w:rPr>
        <w:t>и знания</w:t>
      </w:r>
      <w:r w:rsidR="00BC6CEE" w:rsidRPr="007657B7">
        <w:rPr>
          <w:rFonts w:ascii="Times New Roman" w:hAnsi="Times New Roman" w:cs="Times New Roman"/>
          <w:sz w:val="28"/>
          <w:szCs w:val="28"/>
        </w:rPr>
        <w:t xml:space="preserve"> учащихся, полученные в ходе экскурсии и ранее)</w:t>
      </w:r>
    </w:p>
    <w:p w:rsidR="00D81899" w:rsidRPr="007657B7" w:rsidRDefault="00D81899" w:rsidP="00D81899">
      <w:pPr>
        <w:tabs>
          <w:tab w:val="center" w:pos="4677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b/>
          <w:sz w:val="28"/>
          <w:szCs w:val="28"/>
        </w:rPr>
        <w:t xml:space="preserve">1. В России 3 декабря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её пределами. С какого года отмечается этот праздник? Найди в квадрате год, который встречается </w:t>
      </w:r>
      <w:r w:rsidRPr="007657B7">
        <w:rPr>
          <w:rFonts w:ascii="Times New Roman" w:hAnsi="Times New Roman" w:cs="Times New Roman"/>
          <w:b/>
          <w:sz w:val="28"/>
          <w:szCs w:val="28"/>
          <w:u w:val="single"/>
        </w:rPr>
        <w:t>пять</w:t>
      </w:r>
      <w:r w:rsidRPr="007657B7">
        <w:rPr>
          <w:rFonts w:ascii="Times New Roman" w:hAnsi="Times New Roman" w:cs="Times New Roman"/>
          <w:b/>
          <w:sz w:val="28"/>
          <w:szCs w:val="28"/>
        </w:rPr>
        <w:t xml:space="preserve"> раз.</w:t>
      </w:r>
    </w:p>
    <w:p w:rsidR="00D81899" w:rsidRPr="007657B7" w:rsidRDefault="00D81899" w:rsidP="00D81899">
      <w:pPr>
        <w:tabs>
          <w:tab w:val="center" w:pos="4677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9365" cy="1950085"/>
            <wp:effectExtent l="19050" t="0" r="63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899" w:rsidRPr="007657B7" w:rsidRDefault="00D81899" w:rsidP="00D81899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>А) 1939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>Б) 1945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>В) 2007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496FE1">
        <w:rPr>
          <w:rFonts w:ascii="Times New Roman" w:hAnsi="Times New Roman" w:cs="Times New Roman"/>
          <w:b/>
          <w:sz w:val="28"/>
          <w:szCs w:val="28"/>
        </w:rPr>
        <w:t>Г)</w:t>
      </w:r>
      <w:r w:rsidRPr="007657B7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D81899" w:rsidRPr="007657B7" w:rsidRDefault="00D81899" w:rsidP="00D8189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81899" w:rsidRPr="007657B7" w:rsidRDefault="00D81899" w:rsidP="00D81899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b/>
          <w:sz w:val="28"/>
          <w:szCs w:val="28"/>
        </w:rPr>
        <w:t>2. В каком варианте ответа указана неверная дата, когда отмечается тот или иной праздник?</w:t>
      </w:r>
    </w:p>
    <w:p w:rsidR="00917AF0" w:rsidRPr="007657B7" w:rsidRDefault="005A62C5" w:rsidP="00D8189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4571365</wp:posOffset>
            </wp:positionH>
            <wp:positionV relativeFrom="margin">
              <wp:posOffset>5844540</wp:posOffset>
            </wp:positionV>
            <wp:extent cx="1619250" cy="1224915"/>
            <wp:effectExtent l="19050" t="19050" r="19050" b="13335"/>
            <wp:wrapSquare wrapText="bothSides"/>
            <wp:docPr id="6" name="Рисунок 6" descr="http://900igr.net/up/datai/160100/0014-0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i/160100/0014-010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899" w:rsidRPr="007657B7">
        <w:rPr>
          <w:rFonts w:ascii="Times New Roman" w:hAnsi="Times New Roman" w:cs="Times New Roman"/>
          <w:sz w:val="28"/>
          <w:szCs w:val="28"/>
        </w:rPr>
        <w:t>А) День защитника Отечества – 23.02.</w:t>
      </w:r>
    </w:p>
    <w:p w:rsidR="005A62C5" w:rsidRPr="007657B7" w:rsidRDefault="00D81899" w:rsidP="00D8189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6FE1">
        <w:rPr>
          <w:rFonts w:ascii="Times New Roman" w:hAnsi="Times New Roman" w:cs="Times New Roman"/>
          <w:b/>
          <w:sz w:val="28"/>
          <w:szCs w:val="28"/>
        </w:rPr>
        <w:t>Б)</w:t>
      </w:r>
      <w:r w:rsidR="00C75C7E" w:rsidRPr="0049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7E" w:rsidRPr="007657B7">
        <w:rPr>
          <w:rFonts w:ascii="Times New Roman" w:hAnsi="Times New Roman" w:cs="Times New Roman"/>
          <w:sz w:val="28"/>
          <w:szCs w:val="28"/>
        </w:rPr>
        <w:t>Международный день памяти жертв Холокоста – 03.12.</w:t>
      </w:r>
      <w:r w:rsidR="00C75C7E" w:rsidRPr="007657B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7E" w:rsidRPr="007657B7" w:rsidRDefault="00D81899" w:rsidP="00D8189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В) </w:t>
      </w:r>
      <w:r w:rsidR="00C75C7E" w:rsidRPr="007657B7">
        <w:rPr>
          <w:rFonts w:ascii="Times New Roman" w:hAnsi="Times New Roman" w:cs="Times New Roman"/>
          <w:sz w:val="28"/>
          <w:szCs w:val="28"/>
        </w:rPr>
        <w:t xml:space="preserve">День полного освобождения Ростова-на-Дону от </w:t>
      </w:r>
      <w:proofErr w:type="spellStart"/>
      <w:proofErr w:type="gramStart"/>
      <w:r w:rsidR="00C75C7E" w:rsidRPr="007657B7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C75C7E" w:rsidRPr="007657B7">
        <w:rPr>
          <w:rFonts w:ascii="Times New Roman" w:hAnsi="Times New Roman" w:cs="Times New Roman"/>
          <w:sz w:val="28"/>
          <w:szCs w:val="28"/>
        </w:rPr>
        <w:t xml:space="preserve"> - фашистских</w:t>
      </w:r>
      <w:proofErr w:type="gramEnd"/>
      <w:r w:rsidR="00C75C7E" w:rsidRPr="007657B7">
        <w:rPr>
          <w:rFonts w:ascii="Times New Roman" w:hAnsi="Times New Roman" w:cs="Times New Roman"/>
          <w:sz w:val="28"/>
          <w:szCs w:val="28"/>
        </w:rPr>
        <w:t xml:space="preserve"> захватчиков (1943 год) – 14.02.</w:t>
      </w:r>
    </w:p>
    <w:p w:rsidR="00D81899" w:rsidRPr="007657B7" w:rsidRDefault="00D81899" w:rsidP="00D81899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>Г) День Победы – 09.05.</w:t>
      </w:r>
    </w:p>
    <w:p w:rsidR="00C52DF2" w:rsidRPr="007657B7" w:rsidRDefault="00C52DF2" w:rsidP="00D81899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DF2" w:rsidRPr="007657B7" w:rsidRDefault="00C52DF2" w:rsidP="00D81899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DF2" w:rsidRPr="007657B7" w:rsidRDefault="00C52DF2" w:rsidP="00C52DF2">
      <w:pPr>
        <w:tabs>
          <w:tab w:val="left" w:pos="5490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b/>
          <w:sz w:val="28"/>
          <w:szCs w:val="28"/>
        </w:rPr>
        <w:t xml:space="preserve">3. Освенцим был самым большим лагерем, основанным немцами. Среди узников Освенцима были люди самых разных национальных групп. А какая группа была самой массовой? В качестве подсказки используй </w:t>
      </w:r>
      <w:r w:rsidRPr="007657B7">
        <w:rPr>
          <w:rFonts w:ascii="Times New Roman" w:hAnsi="Times New Roman" w:cs="Times New Roman"/>
          <w:b/>
          <w:sz w:val="28"/>
          <w:szCs w:val="28"/>
        </w:rPr>
        <w:lastRenderedPageBreak/>
        <w:t>флаг современного государства, в котором большую часть населения составляют люди именно этой национальной группы.</w:t>
      </w:r>
    </w:p>
    <w:p w:rsidR="00C52DF2" w:rsidRPr="007657B7" w:rsidRDefault="00C52DF2" w:rsidP="00C52DF2">
      <w:pPr>
        <w:tabs>
          <w:tab w:val="left" w:pos="5490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0174" cy="1337095"/>
            <wp:effectExtent l="19050" t="19050" r="27676" b="15455"/>
            <wp:docPr id="9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74" cy="1337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F2" w:rsidRPr="007657B7" w:rsidRDefault="00C52DF2" w:rsidP="00C52DF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>А) немцы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496FE1">
        <w:rPr>
          <w:rFonts w:ascii="Times New Roman" w:hAnsi="Times New Roman" w:cs="Times New Roman"/>
          <w:b/>
          <w:sz w:val="28"/>
          <w:szCs w:val="28"/>
        </w:rPr>
        <w:t>Б)</w:t>
      </w:r>
      <w:r w:rsidRPr="007657B7">
        <w:rPr>
          <w:rFonts w:ascii="Times New Roman" w:hAnsi="Times New Roman" w:cs="Times New Roman"/>
          <w:sz w:val="28"/>
          <w:szCs w:val="28"/>
        </w:rPr>
        <w:t xml:space="preserve"> евреи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 xml:space="preserve">В) французы 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>Г) русские</w:t>
      </w:r>
    </w:p>
    <w:p w:rsidR="00C52DF2" w:rsidRPr="007657B7" w:rsidRDefault="00C52DF2" w:rsidP="00C52DF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52DF2" w:rsidRPr="007657B7" w:rsidRDefault="00C52DF2" w:rsidP="00C52DF2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b/>
          <w:sz w:val="28"/>
          <w:szCs w:val="28"/>
        </w:rPr>
        <w:t>4. Разгадай ребусы. Укажи слово, которое имеет следующее значение: «</w:t>
      </w:r>
      <w:r w:rsidRPr="007657B7">
        <w:rPr>
          <w:rFonts w:ascii="Times New Roman" w:hAnsi="Times New Roman" w:cs="Times New Roman"/>
          <w:b/>
          <w:i/>
          <w:sz w:val="28"/>
          <w:szCs w:val="28"/>
        </w:rPr>
        <w:t>Массовое уничтожение нацистами европейских евреев в годы</w:t>
      </w:r>
      <w:proofErr w:type="gramStart"/>
      <w:r w:rsidRPr="007657B7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7657B7">
        <w:rPr>
          <w:rFonts w:ascii="Times New Roman" w:hAnsi="Times New Roman" w:cs="Times New Roman"/>
          <w:b/>
          <w:i/>
          <w:sz w:val="28"/>
          <w:szCs w:val="28"/>
        </w:rPr>
        <w:t>торой мировой войны</w:t>
      </w:r>
      <w:r w:rsidRPr="007657B7">
        <w:rPr>
          <w:rFonts w:ascii="Times New Roman" w:hAnsi="Times New Roman" w:cs="Times New Roman"/>
          <w:b/>
          <w:sz w:val="28"/>
          <w:szCs w:val="28"/>
        </w:rPr>
        <w:t>».</w:t>
      </w:r>
    </w:p>
    <w:p w:rsidR="000E4904" w:rsidRDefault="00C52DF2" w:rsidP="00C52DF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6FE1">
        <w:rPr>
          <w:rFonts w:ascii="Times New Roman" w:hAnsi="Times New Roman" w:cs="Times New Roman"/>
          <w:b/>
          <w:sz w:val="28"/>
          <w:szCs w:val="28"/>
        </w:rPr>
        <w:t>А)</w:t>
      </w:r>
      <w:r w:rsidRPr="007657B7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4700" cy="1302385"/>
            <wp:effectExtent l="19050" t="19050" r="12700" b="12065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02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="00E36C45">
        <w:rPr>
          <w:rFonts w:ascii="Times New Roman" w:hAnsi="Times New Roman" w:cs="Times New Roman"/>
          <w:sz w:val="28"/>
          <w:szCs w:val="28"/>
        </w:rPr>
        <w:t>(Холокост)</w:t>
      </w:r>
    </w:p>
    <w:p w:rsidR="00C52DF2" w:rsidRPr="007657B7" w:rsidRDefault="00C52DF2" w:rsidP="00C52DF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Б) </w:t>
      </w:r>
      <w:r w:rsidRPr="007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3120" cy="1285240"/>
            <wp:effectExtent l="19050" t="19050" r="17780" b="1016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285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C45">
        <w:rPr>
          <w:rFonts w:ascii="Times New Roman" w:hAnsi="Times New Roman" w:cs="Times New Roman"/>
          <w:sz w:val="28"/>
          <w:szCs w:val="28"/>
        </w:rPr>
        <w:t>(Гетто)</w:t>
      </w:r>
    </w:p>
    <w:p w:rsidR="000E4904" w:rsidRDefault="00C52DF2" w:rsidP="00C52DF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В) </w:t>
      </w:r>
      <w:r w:rsidRPr="007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8395" cy="828040"/>
            <wp:effectExtent l="19050" t="19050" r="20955" b="1016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828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C45">
        <w:rPr>
          <w:rFonts w:ascii="Times New Roman" w:hAnsi="Times New Roman" w:cs="Times New Roman"/>
          <w:sz w:val="28"/>
          <w:szCs w:val="28"/>
        </w:rPr>
        <w:t>(Война)</w:t>
      </w:r>
    </w:p>
    <w:p w:rsidR="005818FD" w:rsidRDefault="00C52DF2" w:rsidP="00F1149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Г) </w:t>
      </w:r>
      <w:r w:rsidRPr="007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6705" cy="1130300"/>
            <wp:effectExtent l="19050" t="19050" r="10795" b="1270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13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C45">
        <w:rPr>
          <w:rFonts w:ascii="Times New Roman" w:hAnsi="Times New Roman" w:cs="Times New Roman"/>
          <w:sz w:val="28"/>
          <w:szCs w:val="28"/>
        </w:rPr>
        <w:t>(Фашист)</w:t>
      </w:r>
    </w:p>
    <w:p w:rsidR="00496FE1" w:rsidRDefault="00496FE1" w:rsidP="00F1149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11491" w:rsidRPr="005818FD" w:rsidRDefault="00C52DF2" w:rsidP="00F1149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b/>
          <w:sz w:val="28"/>
          <w:szCs w:val="28"/>
        </w:rPr>
        <w:t>5</w:t>
      </w:r>
      <w:r w:rsidR="00F11491" w:rsidRPr="007657B7">
        <w:rPr>
          <w:rFonts w:ascii="Times New Roman" w:hAnsi="Times New Roman" w:cs="Times New Roman"/>
          <w:b/>
          <w:sz w:val="28"/>
          <w:szCs w:val="28"/>
        </w:rPr>
        <w:t>. Познакомься с отрывком из песни. Её авт</w:t>
      </w:r>
      <w:r w:rsidR="0016662C">
        <w:rPr>
          <w:rFonts w:ascii="Times New Roman" w:hAnsi="Times New Roman" w:cs="Times New Roman"/>
          <w:b/>
          <w:sz w:val="28"/>
          <w:szCs w:val="28"/>
        </w:rPr>
        <w:t>ором является</w:t>
      </w:r>
      <w:proofErr w:type="gramStart"/>
      <w:r w:rsidR="00F11491" w:rsidRPr="007657B7">
        <w:rPr>
          <w:rFonts w:ascii="Times New Roman" w:hAnsi="Times New Roman" w:cs="Times New Roman"/>
          <w:b/>
          <w:sz w:val="28"/>
          <w:szCs w:val="28"/>
        </w:rPr>
        <w:t xml:space="preserve"> … А</w:t>
      </w:r>
      <w:proofErr w:type="gramEnd"/>
      <w:r w:rsidR="00F11491" w:rsidRPr="007657B7">
        <w:rPr>
          <w:rFonts w:ascii="Times New Roman" w:hAnsi="Times New Roman" w:cs="Times New Roman"/>
          <w:b/>
          <w:sz w:val="28"/>
          <w:szCs w:val="28"/>
        </w:rPr>
        <w:t xml:space="preserve"> какая же фамилия у автора? Разгадай её и укажи верный ответ. Цифра – это порядковый номер буквы в алфавите.</w:t>
      </w:r>
    </w:p>
    <w:p w:rsidR="00F11491" w:rsidRPr="007657B7" w:rsidRDefault="009E1F20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3648710</wp:posOffset>
            </wp:positionH>
            <wp:positionV relativeFrom="margin">
              <wp:posOffset>1263650</wp:posOffset>
            </wp:positionV>
            <wp:extent cx="1412875" cy="1811020"/>
            <wp:effectExtent l="38100" t="19050" r="15875" b="17780"/>
            <wp:wrapSquare wrapText="bothSides"/>
            <wp:docPr id="4" name="Рисунок 2" descr="https://fs00.infourok.ru/images/doc/221/13814/2/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9" name="Picture 5" descr="https://fs00.infourok.ru/images/doc/221/13814/2/img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9861" t="2152" r="1701" b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11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11491" w:rsidRPr="007657B7">
        <w:rPr>
          <w:rFonts w:ascii="Times New Roman" w:hAnsi="Times New Roman" w:cs="Times New Roman"/>
          <w:i/>
          <w:sz w:val="28"/>
          <w:szCs w:val="28"/>
        </w:rPr>
        <w:t>На братских могилах не ставят крестов,</w:t>
      </w:r>
    </w:p>
    <w:p w:rsidR="00F11491" w:rsidRPr="007657B7" w:rsidRDefault="00F11491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sz w:val="28"/>
          <w:szCs w:val="28"/>
        </w:rPr>
        <w:t>И вдовы на них не рыдают,</w:t>
      </w:r>
    </w:p>
    <w:p w:rsidR="00F11491" w:rsidRPr="007657B7" w:rsidRDefault="00F11491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sz w:val="28"/>
          <w:szCs w:val="28"/>
        </w:rPr>
        <w:t>К ним кто-то приносит букеты цветов,</w:t>
      </w:r>
    </w:p>
    <w:p w:rsidR="00F11491" w:rsidRPr="007657B7" w:rsidRDefault="00F11491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sz w:val="28"/>
          <w:szCs w:val="28"/>
        </w:rPr>
        <w:t>И Вечный огонь зажигают.</w:t>
      </w:r>
    </w:p>
    <w:p w:rsidR="00F11491" w:rsidRPr="007657B7" w:rsidRDefault="00F11491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sz w:val="28"/>
          <w:szCs w:val="28"/>
        </w:rPr>
        <w:t>Здесь раньше вставала земля на дыбы,</w:t>
      </w:r>
    </w:p>
    <w:p w:rsidR="00F11491" w:rsidRPr="007657B7" w:rsidRDefault="00F11491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sz w:val="28"/>
          <w:szCs w:val="28"/>
        </w:rPr>
        <w:t xml:space="preserve">А нынче </w:t>
      </w:r>
      <w:r w:rsidRPr="007657B7">
        <w:rPr>
          <w:rFonts w:ascii="Times New Roman" w:hAnsi="Times New Roman" w:cs="Times New Roman"/>
          <w:sz w:val="28"/>
          <w:szCs w:val="28"/>
        </w:rPr>
        <w:t>–</w:t>
      </w:r>
      <w:r w:rsidRPr="007657B7">
        <w:rPr>
          <w:rFonts w:ascii="Times New Roman" w:hAnsi="Times New Roman" w:cs="Times New Roman"/>
          <w:i/>
          <w:sz w:val="28"/>
          <w:szCs w:val="28"/>
        </w:rPr>
        <w:t xml:space="preserve"> гранитные плиты.</w:t>
      </w:r>
      <w:r w:rsidR="00D83609" w:rsidRPr="00D83609">
        <w:rPr>
          <w:noProof/>
          <w:lang w:eastAsia="ru-RU"/>
        </w:rPr>
        <w:t xml:space="preserve"> </w:t>
      </w:r>
    </w:p>
    <w:p w:rsidR="00F11491" w:rsidRPr="007657B7" w:rsidRDefault="00F11491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sz w:val="28"/>
          <w:szCs w:val="28"/>
        </w:rPr>
        <w:t xml:space="preserve">Здесь нет ни одной персональной судьбы </w:t>
      </w:r>
      <w:r w:rsidRPr="007657B7">
        <w:rPr>
          <w:rFonts w:ascii="Times New Roman" w:hAnsi="Times New Roman" w:cs="Times New Roman"/>
          <w:sz w:val="28"/>
          <w:szCs w:val="28"/>
        </w:rPr>
        <w:t>–</w:t>
      </w:r>
    </w:p>
    <w:p w:rsidR="00F11491" w:rsidRPr="007657B7" w:rsidRDefault="00F11491" w:rsidP="00F11491">
      <w:pPr>
        <w:spacing w:line="288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sz w:val="28"/>
          <w:szCs w:val="28"/>
        </w:rPr>
        <w:t xml:space="preserve">Все судьбы в </w:t>
      </w:r>
      <w:proofErr w:type="gramStart"/>
      <w:r w:rsidRPr="007657B7">
        <w:rPr>
          <w:rFonts w:ascii="Times New Roman" w:hAnsi="Times New Roman" w:cs="Times New Roman"/>
          <w:i/>
          <w:sz w:val="28"/>
          <w:szCs w:val="28"/>
        </w:rPr>
        <w:t>единую</w:t>
      </w:r>
      <w:proofErr w:type="gramEnd"/>
      <w:r w:rsidRPr="007657B7">
        <w:rPr>
          <w:rFonts w:ascii="Times New Roman" w:hAnsi="Times New Roman" w:cs="Times New Roman"/>
          <w:i/>
          <w:sz w:val="28"/>
          <w:szCs w:val="28"/>
        </w:rPr>
        <w:t xml:space="preserve"> слиты.</w:t>
      </w:r>
    </w:p>
    <w:p w:rsidR="00F11491" w:rsidRPr="007657B7" w:rsidRDefault="00F11491" w:rsidP="00F11491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657B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12415" cy="538480"/>
            <wp:effectExtent l="19050" t="0" r="698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491" w:rsidRPr="007657B7" w:rsidRDefault="00F11491" w:rsidP="00F11491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657B7">
        <w:rPr>
          <w:rFonts w:ascii="Times New Roman" w:hAnsi="Times New Roman" w:cs="Times New Roman"/>
          <w:sz w:val="28"/>
          <w:szCs w:val="28"/>
        </w:rPr>
        <w:t>Выгоцкий</w:t>
      </w:r>
      <w:proofErr w:type="spellEnd"/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7657B7">
        <w:rPr>
          <w:rFonts w:ascii="Times New Roman" w:hAnsi="Times New Roman" w:cs="Times New Roman"/>
          <w:sz w:val="28"/>
          <w:szCs w:val="28"/>
        </w:rPr>
        <w:t>Высецкий</w:t>
      </w:r>
      <w:proofErr w:type="spellEnd"/>
    </w:p>
    <w:p w:rsidR="00F11491" w:rsidRPr="007657B7" w:rsidRDefault="00F11491" w:rsidP="00F11491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657B7">
        <w:rPr>
          <w:rFonts w:ascii="Times New Roman" w:hAnsi="Times New Roman" w:cs="Times New Roman"/>
          <w:sz w:val="28"/>
          <w:szCs w:val="28"/>
        </w:rPr>
        <w:t>Выдацкий</w:t>
      </w:r>
      <w:proofErr w:type="spellEnd"/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E36C45">
        <w:rPr>
          <w:rFonts w:ascii="Times New Roman" w:hAnsi="Times New Roman" w:cs="Times New Roman"/>
          <w:b/>
          <w:sz w:val="28"/>
          <w:szCs w:val="28"/>
        </w:rPr>
        <w:t>Г)</w:t>
      </w:r>
      <w:r w:rsidRPr="007657B7">
        <w:rPr>
          <w:rFonts w:ascii="Times New Roman" w:hAnsi="Times New Roman" w:cs="Times New Roman"/>
          <w:sz w:val="28"/>
          <w:szCs w:val="28"/>
        </w:rPr>
        <w:t xml:space="preserve"> Высоцкий</w:t>
      </w:r>
    </w:p>
    <w:p w:rsidR="00074A28" w:rsidRPr="007657B7" w:rsidRDefault="00186A91" w:rsidP="00F11491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4407535</wp:posOffset>
            </wp:positionH>
            <wp:positionV relativeFrom="margin">
              <wp:posOffset>4524375</wp:posOffset>
            </wp:positionV>
            <wp:extent cx="1757680" cy="1285240"/>
            <wp:effectExtent l="19050" t="19050" r="13970" b="10160"/>
            <wp:wrapSquare wrapText="bothSides"/>
            <wp:docPr id="55" name="Рисунок 55" descr="http://s4.afisha.net/Afisha7Files/UGPhotos/100218222927/100221222445/p_F.jpg?v=36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4.afisha.net/Afisha7Files/UGPhotos/100218222927/100221222445/p_F.jpg?v=36819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285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A4D" w:rsidRDefault="008D2A4D" w:rsidP="008D2A4D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074A28" w:rsidRPr="008D2A4D">
        <w:rPr>
          <w:b/>
          <w:sz w:val="28"/>
          <w:szCs w:val="28"/>
        </w:rPr>
        <w:t>Как называется место</w:t>
      </w:r>
      <w:r w:rsidR="00137F9E" w:rsidRPr="008D2A4D">
        <w:rPr>
          <w:b/>
          <w:sz w:val="28"/>
          <w:szCs w:val="28"/>
        </w:rPr>
        <w:t>, расположенное на площади Ка</w:t>
      </w:r>
      <w:r w:rsidR="00186A91" w:rsidRPr="008D2A4D">
        <w:rPr>
          <w:b/>
          <w:sz w:val="28"/>
          <w:szCs w:val="28"/>
        </w:rPr>
        <w:t xml:space="preserve">рла Маркса в сквере им. Фрунзе, открытое </w:t>
      </w:r>
      <w:r w:rsidR="00137F9E" w:rsidRPr="008D2A4D">
        <w:rPr>
          <w:b/>
          <w:sz w:val="28"/>
          <w:szCs w:val="28"/>
        </w:rPr>
        <w:t>в 1975 году по инициативе комсомольских, партийных и пионерских организаций Ростова-на-Дону.</w:t>
      </w:r>
      <w:r w:rsidR="006C2BDD" w:rsidRPr="005818FD">
        <w:rPr>
          <w:sz w:val="28"/>
          <w:szCs w:val="28"/>
        </w:rPr>
        <w:t xml:space="preserve"> </w:t>
      </w:r>
    </w:p>
    <w:p w:rsidR="00137F9E" w:rsidRPr="005818FD" w:rsidRDefault="00137F9E" w:rsidP="008D2A4D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818FD">
        <w:rPr>
          <w:sz w:val="28"/>
          <w:szCs w:val="28"/>
        </w:rPr>
        <w:t>Почётный </w:t>
      </w:r>
      <w:hyperlink r:id="rId23" w:tooltip="Караул (военное дело)" w:history="1">
        <w:r w:rsidRPr="005818FD">
          <w:rPr>
            <w:rStyle w:val="a8"/>
            <w:color w:val="auto"/>
            <w:sz w:val="28"/>
            <w:szCs w:val="28"/>
            <w:u w:val="none"/>
          </w:rPr>
          <w:t>караул</w:t>
        </w:r>
      </w:hyperlink>
      <w:r w:rsidRPr="005818FD">
        <w:rPr>
          <w:sz w:val="28"/>
          <w:szCs w:val="28"/>
        </w:rPr>
        <w:t> </w:t>
      </w:r>
      <w:r w:rsidR="00186A91" w:rsidRPr="005818FD">
        <w:rPr>
          <w:sz w:val="28"/>
          <w:szCs w:val="28"/>
        </w:rPr>
        <w:t xml:space="preserve"> там </w:t>
      </w:r>
      <w:r w:rsidRPr="005818FD">
        <w:rPr>
          <w:sz w:val="28"/>
          <w:szCs w:val="28"/>
        </w:rPr>
        <w:t>несут учащиеся старших классов различных образовательных учреждений города.</w:t>
      </w:r>
    </w:p>
    <w:p w:rsidR="006C2BDD" w:rsidRPr="007657B7" w:rsidRDefault="006C2BDD" w:rsidP="006C2BDD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A0CF2" w:rsidRPr="007657B7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DE55E0">
        <w:rPr>
          <w:rFonts w:ascii="Times New Roman" w:hAnsi="Times New Roman" w:cs="Times New Roman"/>
          <w:b/>
          <w:sz w:val="28"/>
          <w:szCs w:val="28"/>
        </w:rPr>
        <w:t>Б)</w:t>
      </w:r>
      <w:r w:rsidRPr="007657B7">
        <w:rPr>
          <w:rFonts w:ascii="Times New Roman" w:hAnsi="Times New Roman" w:cs="Times New Roman"/>
          <w:sz w:val="28"/>
          <w:szCs w:val="28"/>
        </w:rPr>
        <w:t xml:space="preserve"> Пост №1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>В)</w:t>
      </w:r>
      <w:r w:rsidR="009A0CF2" w:rsidRPr="007657B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9A0CF2" w:rsidRPr="007657B7">
        <w:rPr>
          <w:rFonts w:ascii="Times New Roman" w:hAnsi="Times New Roman" w:cs="Times New Roman"/>
          <w:sz w:val="28"/>
          <w:szCs w:val="28"/>
        </w:rPr>
        <w:t>Мемориал</w:t>
      </w:r>
    </w:p>
    <w:p w:rsidR="005660EF" w:rsidRPr="007657B7" w:rsidRDefault="005660EF" w:rsidP="006C2BD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Look w:val="04A0"/>
      </w:tblPr>
      <w:tblGrid>
        <w:gridCol w:w="7479"/>
        <w:gridCol w:w="3291"/>
      </w:tblGrid>
      <w:tr w:rsidR="005660EF" w:rsidRPr="007657B7" w:rsidTr="00A859CD">
        <w:tc>
          <w:tcPr>
            <w:tcW w:w="7479" w:type="dxa"/>
            <w:shd w:val="clear" w:color="auto" w:fill="auto"/>
          </w:tcPr>
          <w:p w:rsidR="005660EF" w:rsidRPr="000F630B" w:rsidRDefault="000F630B" w:rsidP="000F6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95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60EF" w:rsidRPr="000F630B">
              <w:rPr>
                <w:rFonts w:ascii="Times New Roman" w:hAnsi="Times New Roman" w:cs="Times New Roman"/>
                <w:b/>
                <w:sz w:val="28"/>
                <w:szCs w:val="28"/>
              </w:rPr>
              <w:t>Отметьте значение понятия БРАТСКАЯ МОГИЛА.</w:t>
            </w:r>
            <w:r w:rsidR="005660EF" w:rsidRPr="000F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shd w:val="clear" w:color="auto" w:fill="auto"/>
          </w:tcPr>
          <w:p w:rsidR="005660EF" w:rsidRPr="007657B7" w:rsidRDefault="005660EF" w:rsidP="00A85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60EF" w:rsidRPr="007657B7" w:rsidRDefault="00202785" w:rsidP="0020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4407535</wp:posOffset>
            </wp:positionH>
            <wp:positionV relativeFrom="margin">
              <wp:posOffset>7569835</wp:posOffset>
            </wp:positionV>
            <wp:extent cx="1430020" cy="1699260"/>
            <wp:effectExtent l="38100" t="19050" r="17780" b="15240"/>
            <wp:wrapSquare wrapText="bothSides"/>
            <wp:docPr id="11" name="Рисунок 4" descr="http://photos.wikimapia.org/p/00/04/36/30/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.wikimapia.org/p/00/04/36/30/65_bi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9818" r="1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699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43C">
        <w:rPr>
          <w:rFonts w:ascii="Times New Roman" w:hAnsi="Times New Roman" w:cs="Times New Roman"/>
          <w:sz w:val="28"/>
          <w:szCs w:val="28"/>
        </w:rPr>
        <w:t xml:space="preserve">А) </w:t>
      </w:r>
      <w:r w:rsidR="005660EF" w:rsidRPr="007657B7">
        <w:rPr>
          <w:rFonts w:ascii="Times New Roman" w:hAnsi="Times New Roman" w:cs="Times New Roman"/>
          <w:sz w:val="28"/>
          <w:szCs w:val="28"/>
        </w:rPr>
        <w:t>погребальный памятник, который характеризуется сооружением земляной насыпи над погребальной ямой</w:t>
      </w:r>
    </w:p>
    <w:p w:rsidR="005660EF" w:rsidRPr="0092743C" w:rsidRDefault="0092743C" w:rsidP="0092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C">
        <w:rPr>
          <w:rFonts w:ascii="Times New Roman" w:hAnsi="Times New Roman" w:cs="Times New Roman"/>
          <w:b/>
          <w:sz w:val="28"/>
          <w:szCs w:val="28"/>
        </w:rPr>
        <w:t>Б)</w:t>
      </w:r>
      <w:r w:rsidRPr="0092743C">
        <w:rPr>
          <w:rFonts w:ascii="Times New Roman" w:hAnsi="Times New Roman" w:cs="Times New Roman"/>
          <w:sz w:val="28"/>
          <w:szCs w:val="28"/>
        </w:rPr>
        <w:t xml:space="preserve"> </w:t>
      </w:r>
      <w:r w:rsidR="005660EF" w:rsidRPr="0092743C">
        <w:rPr>
          <w:rFonts w:ascii="Times New Roman" w:hAnsi="Times New Roman" w:cs="Times New Roman"/>
          <w:sz w:val="28"/>
          <w:szCs w:val="28"/>
        </w:rPr>
        <w:t xml:space="preserve">групповое захоронение </w:t>
      </w:r>
      <w:proofErr w:type="gramStart"/>
      <w:r w:rsidR="005660EF" w:rsidRPr="0092743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5660EF" w:rsidRPr="0092743C">
        <w:rPr>
          <w:rFonts w:ascii="Times New Roman" w:hAnsi="Times New Roman" w:cs="Times New Roman"/>
          <w:sz w:val="28"/>
          <w:szCs w:val="28"/>
        </w:rPr>
        <w:t xml:space="preserve"> примерно в одно время, в результате сражения</w:t>
      </w:r>
    </w:p>
    <w:p w:rsidR="005660EF" w:rsidRPr="007657B7" w:rsidRDefault="0092743C" w:rsidP="0092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660EF" w:rsidRPr="007657B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660EF" w:rsidRPr="007657B7">
        <w:rPr>
          <w:rFonts w:ascii="Times New Roman" w:hAnsi="Times New Roman" w:cs="Times New Roman"/>
          <w:sz w:val="28"/>
          <w:szCs w:val="28"/>
        </w:rPr>
        <w:t xml:space="preserve">ерритория, </w:t>
      </w:r>
      <w:proofErr w:type="spellStart"/>
      <w:r w:rsidR="005660EF" w:rsidRPr="007657B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660EF" w:rsidRPr="007657B7">
        <w:rPr>
          <w:rFonts w:ascii="Times New Roman" w:hAnsi="Times New Roman" w:cs="Times New Roman"/>
          <w:sz w:val="28"/>
          <w:szCs w:val="28"/>
        </w:rPr>
        <w:t xml:space="preserve"> размещёнными на ней монументальными архитектурными сооружениями</w:t>
      </w:r>
    </w:p>
    <w:p w:rsidR="005660EF" w:rsidRPr="007657B7" w:rsidRDefault="0092743C" w:rsidP="0092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60EF" w:rsidRPr="007657B7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995F3C" w:rsidRPr="007657B7" w:rsidRDefault="003C60B7" w:rsidP="007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F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D16FC" w:rsidRPr="00995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F3C" w:rsidRPr="00995F3C">
        <w:rPr>
          <w:rFonts w:ascii="Times New Roman" w:hAnsi="Times New Roman" w:cs="Times New Roman"/>
          <w:b/>
          <w:bCs/>
          <w:sz w:val="28"/>
          <w:szCs w:val="28"/>
        </w:rPr>
        <w:t>Отметьте фамилию советского полководца, маршала, Героя Советского Союза, под руководством которого зимой 1943 года войска Южного фронта провели успешную Ростовскую операцию.</w:t>
      </w:r>
    </w:p>
    <w:tbl>
      <w:tblPr>
        <w:tblW w:w="0" w:type="auto"/>
        <w:tblLook w:val="04A0"/>
      </w:tblPr>
      <w:tblGrid>
        <w:gridCol w:w="4745"/>
        <w:gridCol w:w="4826"/>
      </w:tblGrid>
      <w:tr w:rsidR="008D16FC" w:rsidRPr="007657B7" w:rsidTr="00A859CD">
        <w:trPr>
          <w:trHeight w:val="2508"/>
        </w:trPr>
        <w:tc>
          <w:tcPr>
            <w:tcW w:w="5210" w:type="dxa"/>
            <w:shd w:val="clear" w:color="auto" w:fill="auto"/>
          </w:tcPr>
          <w:p w:rsidR="00995F3C" w:rsidRPr="00995F3C" w:rsidRDefault="006A2403" w:rsidP="007860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5F3C" w:rsidRPr="00995F3C">
              <w:rPr>
                <w:rFonts w:ascii="Times New Roman" w:hAnsi="Times New Roman" w:cs="Times New Roman"/>
                <w:sz w:val="28"/>
                <w:szCs w:val="28"/>
              </w:rPr>
              <w:t xml:space="preserve">А) Г.К. Жуков </w:t>
            </w:r>
          </w:p>
          <w:p w:rsidR="00995F3C" w:rsidRPr="00995F3C" w:rsidRDefault="00995F3C" w:rsidP="00786053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 xml:space="preserve">Б) А.В. Суворов </w:t>
            </w:r>
          </w:p>
          <w:p w:rsidR="00995F3C" w:rsidRPr="00995F3C" w:rsidRDefault="00995F3C" w:rsidP="00786053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2743C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 xml:space="preserve"> А.И. Ерёменко </w:t>
            </w:r>
          </w:p>
          <w:p w:rsidR="00995F3C" w:rsidRPr="00995F3C" w:rsidRDefault="00995F3C" w:rsidP="00786053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 xml:space="preserve">Г) С.М. Буденный </w:t>
            </w:r>
          </w:p>
          <w:p w:rsidR="00995F3C" w:rsidRPr="007657B7" w:rsidRDefault="00995F3C" w:rsidP="00786053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FC" w:rsidRPr="007657B7" w:rsidRDefault="008D16FC" w:rsidP="007860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8D16FC" w:rsidRPr="007657B7" w:rsidRDefault="006A2403" w:rsidP="007860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4656" cy="1512498"/>
                  <wp:effectExtent l="190500" t="133350" r="136944" b="87702"/>
                  <wp:docPr id="3" name="Рисунок 1" descr="https://kak2z.ru/my_tagimg/img/2015/05/07/36f7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https://kak2z.ru/my_tagimg/img/2015/05/07/36f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00" cy="15127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DF2" w:rsidRPr="007657B7" w:rsidRDefault="003C60B7" w:rsidP="00C52DF2">
      <w:pPr>
        <w:widowControl w:val="0"/>
        <w:tabs>
          <w:tab w:val="left" w:pos="1985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b/>
          <w:sz w:val="28"/>
          <w:szCs w:val="28"/>
        </w:rPr>
        <w:t>9</w:t>
      </w:r>
      <w:r w:rsidR="00C52DF2" w:rsidRPr="007657B7">
        <w:rPr>
          <w:rFonts w:ascii="Times New Roman" w:hAnsi="Times New Roman" w:cs="Times New Roman"/>
          <w:b/>
          <w:sz w:val="28"/>
          <w:szCs w:val="28"/>
        </w:rPr>
        <w:t>. Установи соответствие между началом и концом пословиц и поговорок.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C52DF2" w:rsidRPr="007657B7" w:rsidTr="00CB0F39">
        <w:tc>
          <w:tcPr>
            <w:tcW w:w="4361" w:type="dxa"/>
            <w:shd w:val="clear" w:color="auto" w:fill="auto"/>
          </w:tcPr>
          <w:p w:rsidR="00C52DF2" w:rsidRPr="007657B7" w:rsidRDefault="00C52DF2" w:rsidP="00CB0F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7B7">
              <w:rPr>
                <w:rFonts w:ascii="Times New Roman" w:hAnsi="Times New Roman" w:cs="Times New Roman"/>
                <w:sz w:val="28"/>
                <w:szCs w:val="28"/>
              </w:rPr>
              <w:t>1. Войну хорошо слышать,</w:t>
            </w:r>
          </w:p>
        </w:tc>
        <w:tc>
          <w:tcPr>
            <w:tcW w:w="5210" w:type="dxa"/>
            <w:shd w:val="clear" w:color="auto" w:fill="auto"/>
          </w:tcPr>
          <w:p w:rsidR="00C52DF2" w:rsidRPr="007657B7" w:rsidRDefault="00C52DF2" w:rsidP="00CB0F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7B7">
              <w:rPr>
                <w:rFonts w:ascii="Times New Roman" w:hAnsi="Times New Roman" w:cs="Times New Roman"/>
                <w:sz w:val="28"/>
                <w:szCs w:val="28"/>
              </w:rPr>
              <w:t>а) войне не бывать.</w:t>
            </w:r>
          </w:p>
        </w:tc>
      </w:tr>
      <w:tr w:rsidR="00C52DF2" w:rsidRPr="007657B7" w:rsidTr="00CB0F39">
        <w:tc>
          <w:tcPr>
            <w:tcW w:w="4361" w:type="dxa"/>
            <w:shd w:val="clear" w:color="auto" w:fill="auto"/>
          </w:tcPr>
          <w:p w:rsidR="00C52DF2" w:rsidRPr="007657B7" w:rsidRDefault="00C52DF2" w:rsidP="00CB0F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7B7">
              <w:rPr>
                <w:rFonts w:ascii="Times New Roman" w:hAnsi="Times New Roman" w:cs="Times New Roman"/>
                <w:sz w:val="28"/>
                <w:szCs w:val="28"/>
              </w:rPr>
              <w:t xml:space="preserve">2. Дружно за мир стоять – </w:t>
            </w:r>
          </w:p>
        </w:tc>
        <w:tc>
          <w:tcPr>
            <w:tcW w:w="5210" w:type="dxa"/>
            <w:shd w:val="clear" w:color="auto" w:fill="auto"/>
          </w:tcPr>
          <w:p w:rsidR="00C52DF2" w:rsidRPr="007657B7" w:rsidRDefault="00C52DF2" w:rsidP="00CB0F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7B7">
              <w:rPr>
                <w:rFonts w:ascii="Times New Roman" w:hAnsi="Times New Roman" w:cs="Times New Roman"/>
                <w:sz w:val="28"/>
                <w:szCs w:val="28"/>
              </w:rPr>
              <w:t>б) а приятель дружеством.</w:t>
            </w:r>
          </w:p>
        </w:tc>
      </w:tr>
      <w:tr w:rsidR="00C52DF2" w:rsidRPr="007657B7" w:rsidTr="00CB0F39">
        <w:tc>
          <w:tcPr>
            <w:tcW w:w="4361" w:type="dxa"/>
            <w:shd w:val="clear" w:color="auto" w:fill="auto"/>
          </w:tcPr>
          <w:p w:rsidR="00C52DF2" w:rsidRPr="007657B7" w:rsidRDefault="00C52DF2" w:rsidP="00CB0F39">
            <w:pPr>
              <w:pStyle w:val="a3"/>
              <w:rPr>
                <w:sz w:val="28"/>
                <w:szCs w:val="28"/>
              </w:rPr>
            </w:pPr>
            <w:r w:rsidRPr="007657B7">
              <w:rPr>
                <w:sz w:val="28"/>
                <w:szCs w:val="28"/>
              </w:rPr>
              <w:t>3. Бой красен мужеством,</w:t>
            </w:r>
          </w:p>
        </w:tc>
        <w:tc>
          <w:tcPr>
            <w:tcW w:w="5210" w:type="dxa"/>
            <w:shd w:val="clear" w:color="auto" w:fill="auto"/>
          </w:tcPr>
          <w:p w:rsidR="00C52DF2" w:rsidRPr="007657B7" w:rsidRDefault="00C52DF2" w:rsidP="00CB0F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7B7">
              <w:rPr>
                <w:rFonts w:ascii="Times New Roman" w:hAnsi="Times New Roman" w:cs="Times New Roman"/>
                <w:sz w:val="28"/>
                <w:szCs w:val="28"/>
              </w:rPr>
              <w:t>в) да тяжело видеть.</w:t>
            </w:r>
          </w:p>
        </w:tc>
      </w:tr>
      <w:tr w:rsidR="00C52DF2" w:rsidRPr="007657B7" w:rsidTr="00CB0F39">
        <w:tc>
          <w:tcPr>
            <w:tcW w:w="4361" w:type="dxa"/>
            <w:shd w:val="clear" w:color="auto" w:fill="auto"/>
          </w:tcPr>
          <w:p w:rsidR="00C52DF2" w:rsidRPr="007657B7" w:rsidRDefault="00C52DF2" w:rsidP="00CB0F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7B7">
              <w:rPr>
                <w:rFonts w:ascii="Times New Roman" w:hAnsi="Times New Roman" w:cs="Times New Roman"/>
                <w:sz w:val="28"/>
                <w:szCs w:val="28"/>
              </w:rPr>
              <w:t>4. Живя в мире,</w:t>
            </w:r>
          </w:p>
        </w:tc>
        <w:tc>
          <w:tcPr>
            <w:tcW w:w="5210" w:type="dxa"/>
            <w:shd w:val="clear" w:color="auto" w:fill="auto"/>
          </w:tcPr>
          <w:p w:rsidR="00C52DF2" w:rsidRPr="007657B7" w:rsidRDefault="00C52DF2" w:rsidP="00CB0F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7B7">
              <w:rPr>
                <w:rFonts w:ascii="Times New Roman" w:hAnsi="Times New Roman" w:cs="Times New Roman"/>
                <w:sz w:val="28"/>
                <w:szCs w:val="28"/>
              </w:rPr>
              <w:t>г) не забывай о войне.</w:t>
            </w:r>
          </w:p>
        </w:tc>
      </w:tr>
    </w:tbl>
    <w:p w:rsidR="00C52DF2" w:rsidRPr="007657B7" w:rsidRDefault="00C52DF2" w:rsidP="00C52DF2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123A8">
        <w:rPr>
          <w:rFonts w:ascii="Times New Roman" w:hAnsi="Times New Roman" w:cs="Times New Roman"/>
          <w:b/>
          <w:sz w:val="28"/>
          <w:szCs w:val="28"/>
        </w:rPr>
        <w:t>А)</w:t>
      </w:r>
      <w:r w:rsidRPr="007657B7">
        <w:rPr>
          <w:rFonts w:ascii="Times New Roman" w:hAnsi="Times New Roman" w:cs="Times New Roman"/>
          <w:sz w:val="28"/>
          <w:szCs w:val="28"/>
        </w:rPr>
        <w:t xml:space="preserve"> 1в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2а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3б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4г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>Б) 1в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2а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3г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4б</w:t>
      </w:r>
    </w:p>
    <w:p w:rsidR="00C52DF2" w:rsidRPr="007657B7" w:rsidRDefault="00C52DF2" w:rsidP="00C52DF2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>В) 1а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2в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3б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4г</w:t>
      </w:r>
      <w:r w:rsidRPr="007657B7">
        <w:rPr>
          <w:rFonts w:ascii="Times New Roman" w:hAnsi="Times New Roman" w:cs="Times New Roman"/>
          <w:sz w:val="28"/>
          <w:szCs w:val="28"/>
        </w:rPr>
        <w:tab/>
      </w:r>
      <w:r w:rsidRPr="007657B7">
        <w:rPr>
          <w:rFonts w:ascii="Times New Roman" w:hAnsi="Times New Roman" w:cs="Times New Roman"/>
          <w:sz w:val="28"/>
          <w:szCs w:val="28"/>
        </w:rPr>
        <w:tab/>
        <w:t>Г) 1а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2в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3г</w:t>
      </w:r>
      <w:r w:rsidR="009E1F20">
        <w:rPr>
          <w:rFonts w:ascii="Times New Roman" w:hAnsi="Times New Roman" w:cs="Times New Roman"/>
          <w:sz w:val="28"/>
          <w:szCs w:val="28"/>
        </w:rPr>
        <w:t xml:space="preserve"> </w:t>
      </w:r>
      <w:r w:rsidRPr="007657B7">
        <w:rPr>
          <w:rFonts w:ascii="Times New Roman" w:hAnsi="Times New Roman" w:cs="Times New Roman"/>
          <w:sz w:val="28"/>
          <w:szCs w:val="28"/>
        </w:rPr>
        <w:t>4б</w:t>
      </w:r>
    </w:p>
    <w:p w:rsidR="00C52DF2" w:rsidRPr="007657B7" w:rsidRDefault="003C60B7" w:rsidP="00C52DF2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57B7">
        <w:rPr>
          <w:rFonts w:ascii="Times New Roman" w:hAnsi="Times New Roman" w:cs="Times New Roman"/>
          <w:b/>
          <w:sz w:val="28"/>
          <w:szCs w:val="28"/>
        </w:rPr>
        <w:t>10</w:t>
      </w:r>
      <w:r w:rsidR="00C52DF2" w:rsidRPr="007657B7">
        <w:rPr>
          <w:rFonts w:ascii="Times New Roman" w:hAnsi="Times New Roman" w:cs="Times New Roman"/>
          <w:b/>
          <w:sz w:val="28"/>
          <w:szCs w:val="28"/>
        </w:rPr>
        <w:t xml:space="preserve">. Этот праздник зародился ещё в СССР, тогда он ежегодно отмечался как всенародный праздник </w:t>
      </w:r>
      <w:r w:rsidR="00C52DF2" w:rsidRPr="007657B7">
        <w:rPr>
          <w:rFonts w:ascii="Times New Roman" w:hAnsi="Times New Roman" w:cs="Times New Roman"/>
          <w:sz w:val="28"/>
          <w:szCs w:val="28"/>
        </w:rPr>
        <w:t>–</w:t>
      </w:r>
      <w:r w:rsidR="00C52DF2" w:rsidRPr="007657B7">
        <w:rPr>
          <w:rFonts w:ascii="Times New Roman" w:hAnsi="Times New Roman" w:cs="Times New Roman"/>
          <w:b/>
          <w:sz w:val="28"/>
          <w:szCs w:val="28"/>
        </w:rPr>
        <w:t xml:space="preserve"> День Советской Армии и Военно-морского флота. После того как распался СССР, праздник по-прежнему продолжают отмечать в ряде стран СНГ. Неофициально он отмечается как День мужчин. О каком празднике идёт речь? Найди способ прочитать названия праздников и укажи верный ответ.</w:t>
      </w:r>
    </w:p>
    <w:p w:rsidR="00C52DF2" w:rsidRPr="007657B7" w:rsidRDefault="00C52DF2" w:rsidP="00C52DF2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>А) ДОГЙЫВОН</w:t>
      </w:r>
    </w:p>
    <w:p w:rsidR="00C52DF2" w:rsidRPr="007657B7" w:rsidRDefault="00C52DF2" w:rsidP="00C52DF2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1E1">
        <w:rPr>
          <w:rFonts w:ascii="Times New Roman" w:hAnsi="Times New Roman" w:cs="Times New Roman"/>
          <w:b/>
          <w:sz w:val="28"/>
          <w:szCs w:val="28"/>
        </w:rPr>
        <w:t>Б)</w:t>
      </w:r>
      <w:r w:rsidRPr="007657B7">
        <w:rPr>
          <w:rFonts w:ascii="Times New Roman" w:hAnsi="Times New Roman" w:cs="Times New Roman"/>
          <w:sz w:val="28"/>
          <w:szCs w:val="28"/>
        </w:rPr>
        <w:t xml:space="preserve"> АВТСЕЧЕТОАКИНТИЩАЗЬНЕД</w:t>
      </w:r>
    </w:p>
    <w:p w:rsidR="00C52DF2" w:rsidRPr="007657B7" w:rsidRDefault="00C52DF2" w:rsidP="00C52DF2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>В) ЫДЕБОПЬНЕД</w:t>
      </w:r>
    </w:p>
    <w:p w:rsidR="00C52DF2" w:rsidRPr="007657B7" w:rsidRDefault="002C01CB" w:rsidP="00C52DF2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2104390</wp:posOffset>
            </wp:positionH>
            <wp:positionV relativeFrom="margin">
              <wp:posOffset>7985760</wp:posOffset>
            </wp:positionV>
            <wp:extent cx="2091055" cy="1565910"/>
            <wp:effectExtent l="19050" t="19050" r="23495" b="15240"/>
            <wp:wrapSquare wrapText="bothSides"/>
            <wp:docPr id="24" name="Рисунок 7" descr="C:\Users\КОМП\AppData\Local\Microsoft\Windows\Temporary Internet Files\Content.Word\IMG_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\AppData\Local\Microsoft\Windows\Temporary Internet Files\Content.Word\IMG_88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5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DF2" w:rsidRPr="007657B7">
        <w:rPr>
          <w:rFonts w:ascii="Times New Roman" w:hAnsi="Times New Roman" w:cs="Times New Roman"/>
          <w:sz w:val="28"/>
          <w:szCs w:val="28"/>
        </w:rPr>
        <w:t>Г) ЙИНАНЗЬНЕД</w:t>
      </w:r>
    </w:p>
    <w:p w:rsidR="00BC6CEE" w:rsidRPr="007657B7" w:rsidRDefault="00BC6CEE" w:rsidP="00E4068A">
      <w:pPr>
        <w:rPr>
          <w:rFonts w:ascii="Times New Roman" w:hAnsi="Times New Roman" w:cs="Times New Roman"/>
          <w:sz w:val="28"/>
          <w:szCs w:val="28"/>
        </w:rPr>
      </w:pPr>
    </w:p>
    <w:p w:rsidR="008D16FC" w:rsidRDefault="008D16FC" w:rsidP="00E4068A">
      <w:pPr>
        <w:rPr>
          <w:rFonts w:ascii="Times New Roman" w:hAnsi="Times New Roman" w:cs="Times New Roman"/>
          <w:sz w:val="28"/>
          <w:szCs w:val="28"/>
        </w:rPr>
      </w:pPr>
      <w:r w:rsidRPr="007657B7">
        <w:rPr>
          <w:rFonts w:ascii="Times New Roman" w:hAnsi="Times New Roman" w:cs="Times New Roman"/>
          <w:sz w:val="28"/>
          <w:szCs w:val="28"/>
        </w:rPr>
        <w:t xml:space="preserve">Ребята, молодцы! </w:t>
      </w:r>
    </w:p>
    <w:p w:rsidR="00351884" w:rsidRDefault="00351884" w:rsidP="00E4068A">
      <w:pPr>
        <w:rPr>
          <w:rFonts w:ascii="Times New Roman" w:hAnsi="Times New Roman" w:cs="Times New Roman"/>
          <w:sz w:val="28"/>
          <w:szCs w:val="28"/>
        </w:rPr>
      </w:pPr>
    </w:p>
    <w:p w:rsidR="00075E22" w:rsidRPr="00C6535A" w:rsidRDefault="00F40E58" w:rsidP="00E406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35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1C64E9" w:rsidRPr="00C6535A" w:rsidRDefault="001C64E9" w:rsidP="00A068D3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C6535A">
        <w:rPr>
          <w:sz w:val="28"/>
          <w:szCs w:val="28"/>
        </w:rPr>
        <w:t>1.</w:t>
      </w:r>
      <w:r w:rsidR="00E66FE7" w:rsidRPr="00C6535A">
        <w:rPr>
          <w:sz w:val="28"/>
          <w:szCs w:val="28"/>
        </w:rPr>
        <w:t xml:space="preserve"> </w:t>
      </w:r>
      <w:r w:rsidR="00AC2C05" w:rsidRPr="00C6535A">
        <w:rPr>
          <w:sz w:val="28"/>
          <w:szCs w:val="28"/>
        </w:rPr>
        <w:t>В боях за Дон</w:t>
      </w:r>
      <w:r w:rsidR="00036857" w:rsidRPr="00C6535A">
        <w:rPr>
          <w:sz w:val="28"/>
          <w:szCs w:val="28"/>
        </w:rPr>
        <w:t>1941-1943. - Ростов - на – Дону, 1983</w:t>
      </w:r>
      <w:r w:rsidR="00E66FE7" w:rsidRPr="00C6535A">
        <w:rPr>
          <w:sz w:val="28"/>
          <w:szCs w:val="28"/>
        </w:rPr>
        <w:t xml:space="preserve">. – </w:t>
      </w:r>
      <w:r w:rsidR="00036857" w:rsidRPr="00C6535A">
        <w:rPr>
          <w:sz w:val="28"/>
          <w:szCs w:val="28"/>
        </w:rPr>
        <w:t>2</w:t>
      </w:r>
      <w:r w:rsidR="00E66FE7" w:rsidRPr="00C6535A">
        <w:rPr>
          <w:sz w:val="28"/>
          <w:szCs w:val="28"/>
        </w:rPr>
        <w:t>55</w:t>
      </w:r>
      <w:r w:rsidR="00036857" w:rsidRPr="00C6535A">
        <w:rPr>
          <w:sz w:val="28"/>
          <w:szCs w:val="28"/>
        </w:rPr>
        <w:t xml:space="preserve"> </w:t>
      </w:r>
      <w:proofErr w:type="gramStart"/>
      <w:r w:rsidR="00036857" w:rsidRPr="00C6535A">
        <w:rPr>
          <w:sz w:val="28"/>
          <w:szCs w:val="28"/>
        </w:rPr>
        <w:t>с</w:t>
      </w:r>
      <w:proofErr w:type="gramEnd"/>
      <w:r w:rsidR="00036857" w:rsidRPr="00C6535A">
        <w:rPr>
          <w:sz w:val="28"/>
          <w:szCs w:val="28"/>
        </w:rPr>
        <w:t>.</w:t>
      </w:r>
    </w:p>
    <w:p w:rsidR="00E66FE7" w:rsidRPr="00C6535A" w:rsidRDefault="00E66FE7" w:rsidP="00A068D3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C6535A">
        <w:rPr>
          <w:sz w:val="28"/>
          <w:szCs w:val="28"/>
        </w:rPr>
        <w:t xml:space="preserve">2. </w:t>
      </w:r>
      <w:r w:rsidR="00F338EB" w:rsidRPr="00C6535A">
        <w:rPr>
          <w:sz w:val="28"/>
          <w:szCs w:val="28"/>
        </w:rPr>
        <w:t xml:space="preserve">Б. Баранчиков. Как молоды мы были – эпизоды войны (фронтовые заметки). - </w:t>
      </w:r>
      <w:r w:rsidR="00F40E58" w:rsidRPr="00C6535A">
        <w:rPr>
          <w:sz w:val="28"/>
          <w:szCs w:val="28"/>
        </w:rPr>
        <w:t>Ростов - на – Дону, 2009. – 116</w:t>
      </w:r>
      <w:r w:rsidR="00F338EB" w:rsidRPr="00C6535A">
        <w:rPr>
          <w:sz w:val="28"/>
          <w:szCs w:val="28"/>
        </w:rPr>
        <w:t xml:space="preserve"> </w:t>
      </w:r>
      <w:proofErr w:type="gramStart"/>
      <w:r w:rsidR="00F338EB" w:rsidRPr="00C6535A">
        <w:rPr>
          <w:sz w:val="28"/>
          <w:szCs w:val="28"/>
        </w:rPr>
        <w:t>с</w:t>
      </w:r>
      <w:proofErr w:type="gramEnd"/>
      <w:r w:rsidR="00F338EB" w:rsidRPr="00C6535A">
        <w:rPr>
          <w:sz w:val="28"/>
          <w:szCs w:val="28"/>
        </w:rPr>
        <w:t>.</w:t>
      </w:r>
    </w:p>
    <w:p w:rsidR="00A068D3" w:rsidRPr="00C6535A" w:rsidRDefault="00E66FE7" w:rsidP="00A068D3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C6535A">
        <w:rPr>
          <w:sz w:val="28"/>
          <w:szCs w:val="28"/>
        </w:rPr>
        <w:t>3</w:t>
      </w:r>
      <w:r w:rsidR="00F123A8" w:rsidRPr="00C6535A">
        <w:rPr>
          <w:sz w:val="28"/>
          <w:szCs w:val="28"/>
        </w:rPr>
        <w:t>.</w:t>
      </w:r>
      <w:r w:rsidR="00A068D3" w:rsidRPr="00C6535A">
        <w:rPr>
          <w:sz w:val="28"/>
          <w:szCs w:val="28"/>
        </w:rPr>
        <w:t xml:space="preserve"> Музей и школа. Под ред.Т. А. Кудриной. – М.: Просвещение, 1985. – 192 </w:t>
      </w:r>
      <w:proofErr w:type="gramStart"/>
      <w:r w:rsidR="00A068D3" w:rsidRPr="00C6535A">
        <w:rPr>
          <w:sz w:val="28"/>
          <w:szCs w:val="28"/>
        </w:rPr>
        <w:t>с</w:t>
      </w:r>
      <w:proofErr w:type="gramEnd"/>
      <w:r w:rsidR="00A068D3" w:rsidRPr="00C6535A">
        <w:rPr>
          <w:sz w:val="28"/>
          <w:szCs w:val="28"/>
        </w:rPr>
        <w:t>.</w:t>
      </w:r>
    </w:p>
    <w:p w:rsidR="00A068D3" w:rsidRPr="00C6535A" w:rsidRDefault="00E66FE7" w:rsidP="00A068D3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C6535A">
        <w:rPr>
          <w:sz w:val="28"/>
          <w:szCs w:val="28"/>
        </w:rPr>
        <w:t>4</w:t>
      </w:r>
      <w:r w:rsidR="00A068D3" w:rsidRPr="00C6535A">
        <w:rPr>
          <w:sz w:val="28"/>
          <w:szCs w:val="28"/>
        </w:rPr>
        <w:t xml:space="preserve">. Под гвардейским знаменем. Ред. коллегия: А.Е. Солнцев, Т.Я. </w:t>
      </w:r>
      <w:proofErr w:type="spellStart"/>
      <w:r w:rsidR="00A068D3" w:rsidRPr="00C6535A">
        <w:rPr>
          <w:sz w:val="28"/>
          <w:szCs w:val="28"/>
        </w:rPr>
        <w:t>Карельштейн</w:t>
      </w:r>
      <w:proofErr w:type="spellEnd"/>
      <w:r w:rsidR="00A068D3" w:rsidRPr="00C6535A">
        <w:rPr>
          <w:sz w:val="28"/>
          <w:szCs w:val="28"/>
        </w:rPr>
        <w:t xml:space="preserve">, С.Т. Минин, В.А. Петров, П.И. Ребенок, А.Я. </w:t>
      </w:r>
      <w:proofErr w:type="spellStart"/>
      <w:r w:rsidR="00A068D3" w:rsidRPr="00C6535A">
        <w:rPr>
          <w:sz w:val="28"/>
          <w:szCs w:val="28"/>
        </w:rPr>
        <w:t>Ротлейдер</w:t>
      </w:r>
      <w:proofErr w:type="spellEnd"/>
      <w:r w:rsidR="00A068D3" w:rsidRPr="00C6535A">
        <w:rPr>
          <w:sz w:val="28"/>
          <w:szCs w:val="28"/>
        </w:rPr>
        <w:t>.- М., 1967. – 98 с.</w:t>
      </w:r>
    </w:p>
    <w:p w:rsidR="00A068D3" w:rsidRPr="00C6535A" w:rsidRDefault="00E66FE7" w:rsidP="00A068D3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C6535A">
        <w:rPr>
          <w:sz w:val="28"/>
          <w:szCs w:val="28"/>
        </w:rPr>
        <w:t>5</w:t>
      </w:r>
      <w:r w:rsidR="00A068D3" w:rsidRPr="00C6535A">
        <w:rPr>
          <w:sz w:val="28"/>
          <w:szCs w:val="28"/>
        </w:rPr>
        <w:t xml:space="preserve">. Реликвии школьных музеев города Ростова – на – Дону. - Ростов - на – Дону, 2004. – 112 </w:t>
      </w:r>
      <w:proofErr w:type="gramStart"/>
      <w:r w:rsidR="00A068D3" w:rsidRPr="00C6535A">
        <w:rPr>
          <w:sz w:val="28"/>
          <w:szCs w:val="28"/>
        </w:rPr>
        <w:t>с</w:t>
      </w:r>
      <w:proofErr w:type="gramEnd"/>
      <w:r w:rsidR="00A068D3" w:rsidRPr="00C6535A">
        <w:rPr>
          <w:sz w:val="28"/>
          <w:szCs w:val="28"/>
        </w:rPr>
        <w:t>.</w:t>
      </w:r>
    </w:p>
    <w:p w:rsidR="00F40E58" w:rsidRPr="00C6535A" w:rsidRDefault="00F40E58" w:rsidP="00A068D3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C6535A">
        <w:rPr>
          <w:sz w:val="28"/>
          <w:szCs w:val="28"/>
        </w:rPr>
        <w:t xml:space="preserve">Источники и </w:t>
      </w:r>
      <w:proofErr w:type="gramStart"/>
      <w:r w:rsidRPr="00C6535A">
        <w:rPr>
          <w:sz w:val="28"/>
          <w:szCs w:val="28"/>
        </w:rPr>
        <w:t>ресурсы</w:t>
      </w:r>
      <w:proofErr w:type="gramEnd"/>
      <w:r w:rsidRPr="00C6535A">
        <w:rPr>
          <w:sz w:val="28"/>
          <w:szCs w:val="28"/>
        </w:rPr>
        <w:t xml:space="preserve"> свободно распространяемые в сети Интернет.</w:t>
      </w:r>
    </w:p>
    <w:p w:rsidR="00E672AA" w:rsidRPr="00C6535A" w:rsidRDefault="00E672AA" w:rsidP="00A068D3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075E22" w:rsidRPr="00C6535A" w:rsidRDefault="00075E22" w:rsidP="00E4068A">
      <w:pPr>
        <w:rPr>
          <w:rFonts w:ascii="Times New Roman" w:hAnsi="Times New Roman" w:cs="Times New Roman"/>
          <w:sz w:val="28"/>
          <w:szCs w:val="28"/>
        </w:rPr>
      </w:pPr>
    </w:p>
    <w:sectPr w:rsidR="00075E22" w:rsidRPr="00C6535A" w:rsidSect="0014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A45"/>
    <w:multiLevelType w:val="multilevel"/>
    <w:tmpl w:val="220A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51D7"/>
    <w:multiLevelType w:val="multilevel"/>
    <w:tmpl w:val="A33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121BF"/>
    <w:multiLevelType w:val="multilevel"/>
    <w:tmpl w:val="0662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5BE2"/>
    <w:multiLevelType w:val="hybridMultilevel"/>
    <w:tmpl w:val="4F640DCE"/>
    <w:lvl w:ilvl="0" w:tplc="B462B618">
      <w:start w:val="1"/>
      <w:numFmt w:val="russianUpper"/>
      <w:suff w:val="space"/>
      <w:lvlText w:val="%1)"/>
      <w:lvlJc w:val="left"/>
      <w:pPr>
        <w:ind w:left="142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94BAC"/>
    <w:multiLevelType w:val="multilevel"/>
    <w:tmpl w:val="A8B80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E2D0C"/>
    <w:multiLevelType w:val="hybridMultilevel"/>
    <w:tmpl w:val="9642FDC6"/>
    <w:lvl w:ilvl="0" w:tplc="27C0567E">
      <w:start w:val="1"/>
      <w:numFmt w:val="russianUpper"/>
      <w:suff w:val="space"/>
      <w:lvlText w:val="%1)"/>
      <w:lvlJc w:val="left"/>
      <w:pPr>
        <w:ind w:left="502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C3502D5"/>
    <w:multiLevelType w:val="multilevel"/>
    <w:tmpl w:val="B9B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D3D96"/>
    <w:multiLevelType w:val="multilevel"/>
    <w:tmpl w:val="2F9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88B"/>
    <w:rsid w:val="0000112F"/>
    <w:rsid w:val="00036857"/>
    <w:rsid w:val="00074A28"/>
    <w:rsid w:val="00075E22"/>
    <w:rsid w:val="000D030D"/>
    <w:rsid w:val="000E4904"/>
    <w:rsid w:val="000F630B"/>
    <w:rsid w:val="00131F59"/>
    <w:rsid w:val="00137F9E"/>
    <w:rsid w:val="00140FF3"/>
    <w:rsid w:val="00142DD3"/>
    <w:rsid w:val="00151B89"/>
    <w:rsid w:val="0016662C"/>
    <w:rsid w:val="00186A91"/>
    <w:rsid w:val="00196A4B"/>
    <w:rsid w:val="001C64E9"/>
    <w:rsid w:val="001D78CA"/>
    <w:rsid w:val="001F0F79"/>
    <w:rsid w:val="001F5312"/>
    <w:rsid w:val="001F6758"/>
    <w:rsid w:val="002001E4"/>
    <w:rsid w:val="00202785"/>
    <w:rsid w:val="00265257"/>
    <w:rsid w:val="00265A23"/>
    <w:rsid w:val="00267BD7"/>
    <w:rsid w:val="00290982"/>
    <w:rsid w:val="002B0B3C"/>
    <w:rsid w:val="002C01CB"/>
    <w:rsid w:val="002E15A5"/>
    <w:rsid w:val="002E3995"/>
    <w:rsid w:val="002F069E"/>
    <w:rsid w:val="00300097"/>
    <w:rsid w:val="003146B5"/>
    <w:rsid w:val="00323448"/>
    <w:rsid w:val="00327D06"/>
    <w:rsid w:val="00351884"/>
    <w:rsid w:val="003C1F5B"/>
    <w:rsid w:val="003C60B7"/>
    <w:rsid w:val="0044388B"/>
    <w:rsid w:val="00461D2D"/>
    <w:rsid w:val="00480CD9"/>
    <w:rsid w:val="00496FE1"/>
    <w:rsid w:val="004B1F9D"/>
    <w:rsid w:val="004F1595"/>
    <w:rsid w:val="004F63DD"/>
    <w:rsid w:val="00535076"/>
    <w:rsid w:val="005660EF"/>
    <w:rsid w:val="005669AC"/>
    <w:rsid w:val="005674CB"/>
    <w:rsid w:val="005818FD"/>
    <w:rsid w:val="005916EA"/>
    <w:rsid w:val="00597E16"/>
    <w:rsid w:val="005A62C5"/>
    <w:rsid w:val="00664D8D"/>
    <w:rsid w:val="00695BF7"/>
    <w:rsid w:val="006A2403"/>
    <w:rsid w:val="006C2BDD"/>
    <w:rsid w:val="006C604E"/>
    <w:rsid w:val="007657B7"/>
    <w:rsid w:val="00786053"/>
    <w:rsid w:val="007A4344"/>
    <w:rsid w:val="007C155A"/>
    <w:rsid w:val="0080443C"/>
    <w:rsid w:val="008154ED"/>
    <w:rsid w:val="008322E2"/>
    <w:rsid w:val="008A557B"/>
    <w:rsid w:val="008D16FC"/>
    <w:rsid w:val="008D2A4D"/>
    <w:rsid w:val="00912A4A"/>
    <w:rsid w:val="00917AF0"/>
    <w:rsid w:val="0092743C"/>
    <w:rsid w:val="00943049"/>
    <w:rsid w:val="00945A30"/>
    <w:rsid w:val="00956F20"/>
    <w:rsid w:val="00995F3C"/>
    <w:rsid w:val="009A0CF2"/>
    <w:rsid w:val="009B0459"/>
    <w:rsid w:val="009E1F20"/>
    <w:rsid w:val="00A068D3"/>
    <w:rsid w:val="00AC2C05"/>
    <w:rsid w:val="00B44F65"/>
    <w:rsid w:val="00B512C7"/>
    <w:rsid w:val="00B865D3"/>
    <w:rsid w:val="00BA2749"/>
    <w:rsid w:val="00BA69DC"/>
    <w:rsid w:val="00BC5206"/>
    <w:rsid w:val="00BC6CEE"/>
    <w:rsid w:val="00C52DF2"/>
    <w:rsid w:val="00C54727"/>
    <w:rsid w:val="00C6535A"/>
    <w:rsid w:val="00C75C7E"/>
    <w:rsid w:val="00C75ECB"/>
    <w:rsid w:val="00CB379B"/>
    <w:rsid w:val="00CC4F31"/>
    <w:rsid w:val="00CD715C"/>
    <w:rsid w:val="00D00622"/>
    <w:rsid w:val="00D021E1"/>
    <w:rsid w:val="00D14E80"/>
    <w:rsid w:val="00D30ABA"/>
    <w:rsid w:val="00D44959"/>
    <w:rsid w:val="00D7418F"/>
    <w:rsid w:val="00D81899"/>
    <w:rsid w:val="00D83609"/>
    <w:rsid w:val="00D901F9"/>
    <w:rsid w:val="00D93ECC"/>
    <w:rsid w:val="00DC369E"/>
    <w:rsid w:val="00DD43E8"/>
    <w:rsid w:val="00DE55E0"/>
    <w:rsid w:val="00E36C45"/>
    <w:rsid w:val="00E4068A"/>
    <w:rsid w:val="00E43745"/>
    <w:rsid w:val="00E54AD8"/>
    <w:rsid w:val="00E66FE7"/>
    <w:rsid w:val="00E672AA"/>
    <w:rsid w:val="00E90535"/>
    <w:rsid w:val="00EA1847"/>
    <w:rsid w:val="00F11491"/>
    <w:rsid w:val="00F123A8"/>
    <w:rsid w:val="00F338EB"/>
    <w:rsid w:val="00F40E58"/>
    <w:rsid w:val="00F51CF0"/>
    <w:rsid w:val="00F53608"/>
    <w:rsid w:val="00FB642B"/>
    <w:rsid w:val="00FB76FB"/>
    <w:rsid w:val="00FD26A5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F3"/>
  </w:style>
  <w:style w:type="paragraph" w:styleId="2">
    <w:name w:val="heading 2"/>
    <w:basedOn w:val="a"/>
    <w:link w:val="20"/>
    <w:uiPriority w:val="9"/>
    <w:qFormat/>
    <w:rsid w:val="006C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A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A55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37F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6C2BDD"/>
  </w:style>
  <w:style w:type="character" w:customStyle="1" w:styleId="tocnumber">
    <w:name w:val="tocnumber"/>
    <w:basedOn w:val="a0"/>
    <w:rsid w:val="006C2BDD"/>
  </w:style>
  <w:style w:type="character" w:customStyle="1" w:styleId="toctext">
    <w:name w:val="toctext"/>
    <w:basedOn w:val="a0"/>
    <w:rsid w:val="006C2BDD"/>
  </w:style>
  <w:style w:type="character" w:customStyle="1" w:styleId="a7">
    <w:name w:val="Абзац списка Знак"/>
    <w:link w:val="a6"/>
    <w:uiPriority w:val="34"/>
    <w:rsid w:val="008D16FC"/>
  </w:style>
  <w:style w:type="character" w:customStyle="1" w:styleId="Bodytext2">
    <w:name w:val="Body text (2)_"/>
    <w:basedOn w:val="a0"/>
    <w:link w:val="Bodytext20"/>
    <w:rsid w:val="00A068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68D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4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ru.wikipedia.org/wiki/%D0%9A%D0%B0%D1%80%D0%B0%D1%83%D0%BB_(%D0%B2%D0%BE%D0%B5%D0%BD%D0%BD%D0%BE%D0%B5_%D0%B4%D0%B5%D0%BB%D0%BE)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A0E6-886D-4362-A1CD-28D9631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Links>
    <vt:vector size="42" baseType="variant">
      <vt:variant>
        <vt:i4>3997787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https://ru.wikipedia.org/wiki/%D0%9F%D0%BE%D1%81%D1%82_%E2%84%961_(%D0%A0%D0%BE%D1%81%D1%82%D0%BE%D0%B2-%D0%BD%D0%B0-%D0%94%D0%BE%D0%BD%D1%83)</vt:lpwstr>
      </vt:variant>
      <vt:variant>
        <vt:lpwstr>cite_note-1</vt:lpwstr>
      </vt:variant>
      <vt:variant>
        <vt:i4>3342344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https://ru.wikipedia.org/wiki/%D0%91%D1%80%D0%B0%D1%82%D1%81%D0%BA%D0%B0%D1%8F_%D0%BC%D0%BE%D0%B3%D0%B8%D0%BB%D0%B0</vt:lpwstr>
      </vt:variant>
      <vt:variant>
        <vt:lpwstr/>
      </vt:variant>
      <vt:variant>
        <vt:i4>7995510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5%D0%BC%D0%BE%D1%80%D0%B8%D0%B0%D0%BB%D1%8C%D0%BD%D1%8B%D0%B9_%D0%BA%D0%BE%D0%BC%D0%BF%D0%BB%D0%B5%D0%BA%D1%81_%C2%AB%D0%9F%D0%B0%D0%B2%D1%88%D0%B8%D0%BC_%D0%B2%D0%BE%D0%B8%D0%BD%D0%B0%D0%BC%C2%BB_(%D0%A0%D0%BE%D1%81%D1%82%D0%BE%D0%B2-%D0%BD%D0%B0-%D0%94%D0%BE%D0%BD%D1%83)</vt:lpwstr>
      </vt:variant>
      <vt:variant>
        <vt:lpwstr/>
      </vt:variant>
      <vt:variant>
        <vt:i4>1376369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https://ru.wikipedia.org/wiki/%D0%92%D0%B5%D1%87%D0%BD%D1%8B%D0%B9_%D0%BE%D0%B3%D0%BE%D0%BD%D1%8C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https://ru.wikipedia.org/w/index.php?title=%D0%AE%D0%BD%D0%B0%D1%80%D0%BC%D0%B5%D0%B9%D1%86%D1%8B&amp;action=edit&amp;redlink=1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https://ru.wikipedia.org/wiki/%D0%9A%D0%B0%D1%80%D0%B0%D1%83%D0%BB_(%D0%B2%D0%BE%D0%B5%D0%BD%D0%BD%D0%BE%D0%B5_%D0%B4%D0%B5%D0%BB%D0%BE)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21</cp:revision>
  <dcterms:created xsi:type="dcterms:W3CDTF">2018-02-11T14:42:00Z</dcterms:created>
  <dcterms:modified xsi:type="dcterms:W3CDTF">2018-03-12T05:23:00Z</dcterms:modified>
</cp:coreProperties>
</file>