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26" w:rsidRDefault="000338ED" w:rsidP="00CE3AC3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          </w:t>
      </w:r>
      <w:r w:rsidR="00556B26">
        <w:rPr>
          <w:rFonts w:ascii="Times New Roman" w:eastAsia="Times New Roman" w:hAnsi="Times New Roman"/>
          <w:b/>
          <w:bCs/>
          <w:i/>
          <w:sz w:val="28"/>
          <w:szCs w:val="28"/>
        </w:rPr>
        <w:t>Сценарный план студии «Экологический ай-стоппер» на тему "Город-огород"</w:t>
      </w:r>
    </w:p>
    <w:p w:rsidR="008051D6" w:rsidRPr="008051D6" w:rsidRDefault="008051D6" w:rsidP="008051D6">
      <w:pPr>
        <w:ind w:left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51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Автор: </w:t>
      </w:r>
      <w:r w:rsidRPr="008051D6">
        <w:rPr>
          <w:rFonts w:ascii="Times New Roman" w:eastAsia="Times New Roman" w:hAnsi="Times New Roman" w:cs="Times New Roman"/>
          <w:sz w:val="28"/>
          <w:szCs w:val="28"/>
        </w:rPr>
        <w:t>Гурина Екатерина Михайловна</w:t>
      </w:r>
    </w:p>
    <w:p w:rsidR="008051D6" w:rsidRPr="008051D6" w:rsidRDefault="008051D6" w:rsidP="008051D6">
      <w:pPr>
        <w:ind w:left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51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Организация: </w:t>
      </w:r>
      <w:r w:rsidRPr="008051D6">
        <w:rPr>
          <w:rFonts w:ascii="Times New Roman" w:eastAsia="Times New Roman" w:hAnsi="Times New Roman" w:cs="Times New Roman"/>
          <w:sz w:val="28"/>
          <w:szCs w:val="28"/>
        </w:rPr>
        <w:t>МБУ детский сад №34 "Золотая рыбка"</w:t>
      </w:r>
    </w:p>
    <w:p w:rsidR="008051D6" w:rsidRPr="008051D6" w:rsidRDefault="008051D6" w:rsidP="008051D6">
      <w:pPr>
        <w:ind w:left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51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Населенный пункт: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Самарская обл., г.о.</w:t>
      </w:r>
      <w:r w:rsidRPr="008051D6">
        <w:rPr>
          <w:rFonts w:ascii="Times New Roman" w:eastAsia="Times New Roman" w:hAnsi="Times New Roman" w:cs="Times New Roman"/>
          <w:sz w:val="28"/>
          <w:szCs w:val="28"/>
        </w:rPr>
        <w:t xml:space="preserve"> Тольятти</w:t>
      </w:r>
    </w:p>
    <w:p w:rsidR="00556B26" w:rsidRDefault="00556B26" w:rsidP="00556B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4A30">
        <w:rPr>
          <w:rFonts w:ascii="Times New Roman" w:eastAsia="Times New Roman" w:hAnsi="Times New Roman"/>
          <w:b/>
          <w:bCs/>
          <w:i/>
          <w:sz w:val="28"/>
          <w:szCs w:val="28"/>
        </w:rPr>
        <w:t>Образовате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льные задачи:</w:t>
      </w:r>
    </w:p>
    <w:p w:rsidR="00556B26" w:rsidRDefault="00556B26" w:rsidP="00556B26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сформировать элементарные представления о профессиях архитектора, макетчика, овощевода, стимулировать интерес детей к этим профессиям;</w:t>
      </w:r>
    </w:p>
    <w:p w:rsidR="00556B26" w:rsidRDefault="00556B26" w:rsidP="00556B2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сформировать  элементарное представление об этапах проектирования зданий    и их конструктивных особенностях;</w:t>
      </w:r>
    </w:p>
    <w:p w:rsidR="00556B26" w:rsidRDefault="00556B26" w:rsidP="00556B26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формировать элементы экологического сознания, понимание взаимосвязи деятельности человека и изменений в   природе;</w:t>
      </w:r>
    </w:p>
    <w:p w:rsidR="00556B26" w:rsidRDefault="00556B26" w:rsidP="00556B26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совершенствовать художественные умения детей: создавать эскизы зданий, используя различные художественные       средства, моделировать по эскизам макеты зданий из бросового и других материалов, работать с ножницами и клеем;</w:t>
      </w:r>
    </w:p>
    <w:p w:rsidR="00556B26" w:rsidRDefault="00556B26" w:rsidP="00556B26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представления о свойствах различных материалов (пластика, разных видов бумаги, пленки), развивать понимание взаимосвязи свойств материала, особенностей создаваемой конструкции и ее назначения;</w:t>
      </w:r>
    </w:p>
    <w:p w:rsidR="00556B26" w:rsidRDefault="00556B26" w:rsidP="00556B26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закрепить  представления детей об особенностях посадки и роста семян овощных культур. </w:t>
      </w:r>
    </w:p>
    <w:p w:rsidR="00556B26" w:rsidRPr="00154A30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творческие способности, возможность использовать имеющиеся навыки для реализации замысла, умение анализировать свою работу;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мышление детей, умение видеть противоречие и искать пути решения возникшей проблемы, планировать            свою деятельность;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закреплять умение договариваться, совместно обсуждать деятельность, вести диалог.</w:t>
      </w:r>
    </w:p>
    <w:p w:rsidR="00556B26" w:rsidRPr="00F80A63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9465C"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элементарное представление о профессиях архитектора, макетчика, овощевода, проявляет к ним интерес, эмоционально относится к ним, выражает желание принять на себя роль представителя этих профессий;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имеет элементарное представление о проектировании зданий, понимает, что такое "эскиз", "макет";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создавать эскизы зданий, моделировать по эскизу макет из бросового материала; проявляет интерес к этой деятельности;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выбирать различные художественные средства для реализации замысла, умеет пользоваться ножницами, склеивать различные материалы;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понимает взаимосвязь свойств материала и особенностей создаваемого макета;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понимает взаимосвязь деятельности человека и изменений в природе;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представление о посадке семян, условиях их роста и развития;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 подходит к работе, испытывает интерес к творческому процессу и желание создавать новое;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видеть противоречие, испытывает желание найти решение проблемы;</w:t>
      </w:r>
    </w:p>
    <w:p w:rsidR="00556B26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планировать свою деятельность и анализировать ее;</w:t>
      </w:r>
    </w:p>
    <w:p w:rsidR="00556B26" w:rsidRPr="0029608D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договариваться с детьми по поводу деятельности, участвовать в ее обсуждении.</w:t>
      </w:r>
    </w:p>
    <w:p w:rsidR="00556B26" w:rsidRPr="0009465C" w:rsidRDefault="00556B26" w:rsidP="00556B26">
      <w:pPr>
        <w:spacing w:after="0" w:line="240" w:lineRule="auto"/>
        <w:ind w:left="851" w:hanging="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6B26" w:rsidRPr="00293552" w:rsidRDefault="00556B26" w:rsidP="00556B26">
      <w:pPr>
        <w:pStyle w:val="a5"/>
        <w:ind w:left="0"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Материалы и оборудование:</w:t>
      </w:r>
    </w:p>
    <w:p w:rsidR="00556B26" w:rsidRPr="00681096" w:rsidRDefault="00556B26" w:rsidP="00556B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1096">
        <w:rPr>
          <w:rFonts w:ascii="Times New Roman" w:hAnsi="Times New Roman"/>
          <w:b/>
          <w:bCs/>
          <w:iCs/>
          <w:sz w:val="28"/>
          <w:szCs w:val="28"/>
        </w:rPr>
        <w:t>Стимульный материал:</w:t>
      </w:r>
    </w:p>
    <w:p w:rsidR="00556B26" w:rsidRPr="00681096" w:rsidRDefault="00556B26" w:rsidP="0055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681096">
        <w:rPr>
          <w:rFonts w:ascii="Times New Roman" w:hAnsi="Times New Roman"/>
          <w:iCs/>
          <w:sz w:val="28"/>
          <w:szCs w:val="28"/>
        </w:rPr>
        <w:t xml:space="preserve"> видеообращение Знайки к детям</w:t>
      </w:r>
    </w:p>
    <w:p w:rsidR="00556B26" w:rsidRPr="00681096" w:rsidRDefault="00556B26" w:rsidP="00556B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1096">
        <w:rPr>
          <w:rFonts w:ascii="Times New Roman" w:hAnsi="Times New Roman"/>
          <w:b/>
          <w:bCs/>
          <w:iCs/>
          <w:sz w:val="28"/>
          <w:szCs w:val="28"/>
        </w:rPr>
        <w:t xml:space="preserve">Материалы для деятельности детей: </w:t>
      </w:r>
    </w:p>
    <w:p w:rsidR="00556B26" w:rsidRDefault="00556B26" w:rsidP="00556B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листы бумаги формата А4</w:t>
      </w:r>
      <w:r w:rsidRPr="000A4B3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56B26" w:rsidRDefault="00556B26" w:rsidP="00556B26">
      <w:pPr>
        <w:spacing w:after="0" w:line="240" w:lineRule="auto"/>
        <w:ind w:left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простые и цветные карандаши</w:t>
      </w:r>
      <w:r w:rsidRPr="00E1684C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556B26" w:rsidRDefault="00556B26" w:rsidP="00556B26">
      <w:pPr>
        <w:spacing w:after="0" w:line="240" w:lineRule="auto"/>
        <w:ind w:left="851" w:hanging="14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E1684C">
        <w:rPr>
          <w:rFonts w:ascii="Times New Roman" w:eastAsia="Times New Roman" w:hAnsi="Times New Roman"/>
          <w:bCs/>
          <w:sz w:val="28"/>
          <w:szCs w:val="28"/>
        </w:rPr>
        <w:t>флом</w:t>
      </w:r>
      <w:r>
        <w:rPr>
          <w:rFonts w:ascii="Times New Roman" w:eastAsia="Times New Roman" w:hAnsi="Times New Roman"/>
          <w:bCs/>
          <w:sz w:val="28"/>
          <w:szCs w:val="28"/>
        </w:rPr>
        <w:t>астеры, мелки, пастель</w:t>
      </w:r>
    </w:p>
    <w:p w:rsidR="00556B26" w:rsidRDefault="00556B26" w:rsidP="00556B26">
      <w:pPr>
        <w:spacing w:after="0" w:line="240" w:lineRule="auto"/>
        <w:ind w:left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E1684C">
        <w:rPr>
          <w:rFonts w:ascii="Times New Roman" w:eastAsia="Times New Roman" w:hAnsi="Times New Roman"/>
          <w:bCs/>
          <w:sz w:val="28"/>
          <w:szCs w:val="28"/>
        </w:rPr>
        <w:t xml:space="preserve"> акварельные краски, кисти</w:t>
      </w:r>
    </w:p>
    <w:p w:rsidR="00556B26" w:rsidRDefault="00556B26" w:rsidP="00556B26">
      <w:pPr>
        <w:spacing w:after="0" w:line="240" w:lineRule="auto"/>
        <w:ind w:left="851" w:hanging="14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бросовый материал для конструирования (</w:t>
      </w:r>
      <w:r w:rsidRPr="00B30337">
        <w:rPr>
          <w:rFonts w:ascii="Times New Roman" w:eastAsia="Times New Roman" w:hAnsi="Times New Roman"/>
          <w:bCs/>
          <w:sz w:val="28"/>
          <w:szCs w:val="28"/>
        </w:rPr>
        <w:t>коробки из-под сока, молока и других продуктов разных размеров и форм, бутылки (подготовленные для работы и с отрезанной верхней частью)</w:t>
      </w:r>
      <w:r>
        <w:rPr>
          <w:rFonts w:ascii="Times New Roman" w:eastAsia="Times New Roman" w:hAnsi="Times New Roman"/>
          <w:bCs/>
          <w:sz w:val="28"/>
          <w:szCs w:val="28"/>
        </w:rPr>
        <w:t>, кубики пластмассовые)</w:t>
      </w:r>
      <w:r w:rsidRPr="00B30337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56B26" w:rsidRDefault="00556B26" w:rsidP="00556B26">
      <w:pPr>
        <w:spacing w:after="0" w:line="240" w:lineRule="auto"/>
        <w:ind w:left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B30337">
        <w:rPr>
          <w:rFonts w:ascii="Times New Roman" w:eastAsia="Times New Roman" w:hAnsi="Times New Roman"/>
          <w:bCs/>
          <w:sz w:val="28"/>
          <w:szCs w:val="28"/>
        </w:rPr>
        <w:t xml:space="preserve">цветная бумага </w:t>
      </w:r>
    </w:p>
    <w:p w:rsidR="00556B26" w:rsidRDefault="00556B26" w:rsidP="00556B26">
      <w:pPr>
        <w:spacing w:after="0" w:line="240" w:lineRule="auto"/>
        <w:ind w:left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самоклеющаяся пленка</w:t>
      </w:r>
    </w:p>
    <w:p w:rsidR="00556B26" w:rsidRDefault="00556B26" w:rsidP="00556B26">
      <w:pPr>
        <w:spacing w:after="0" w:line="240" w:lineRule="auto"/>
        <w:ind w:left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B30337">
        <w:rPr>
          <w:rFonts w:ascii="Times New Roman" w:eastAsia="Times New Roman" w:hAnsi="Times New Roman"/>
          <w:bCs/>
          <w:sz w:val="28"/>
          <w:szCs w:val="28"/>
        </w:rPr>
        <w:t xml:space="preserve">куски обоев, </w:t>
      </w:r>
      <w:r>
        <w:rPr>
          <w:rFonts w:ascii="Times New Roman" w:eastAsia="Times New Roman" w:hAnsi="Times New Roman"/>
          <w:bCs/>
          <w:sz w:val="28"/>
          <w:szCs w:val="28"/>
        </w:rPr>
        <w:t>клеенки</w:t>
      </w:r>
    </w:p>
    <w:p w:rsidR="00556B26" w:rsidRDefault="00556B26" w:rsidP="00556B26">
      <w:pPr>
        <w:spacing w:after="0" w:line="240" w:lineRule="auto"/>
        <w:ind w:left="284" w:firstLine="425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B30337">
        <w:rPr>
          <w:rFonts w:ascii="Times New Roman" w:eastAsia="Times New Roman" w:hAnsi="Times New Roman"/>
          <w:bCs/>
          <w:sz w:val="28"/>
          <w:szCs w:val="28"/>
        </w:rPr>
        <w:t>флористическая бумага</w:t>
      </w:r>
    </w:p>
    <w:p w:rsidR="00556B26" w:rsidRDefault="00556B26" w:rsidP="00556B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B303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- ткани разных цветов и фактур</w:t>
      </w:r>
    </w:p>
    <w:p w:rsidR="00556B26" w:rsidRDefault="00556B26" w:rsidP="00556B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- ножницы, клей, </w:t>
      </w:r>
      <w:r w:rsidRPr="00B30337">
        <w:rPr>
          <w:rFonts w:ascii="Times New Roman" w:eastAsia="Times New Roman" w:hAnsi="Times New Roman"/>
          <w:bCs/>
          <w:sz w:val="28"/>
          <w:szCs w:val="28"/>
        </w:rPr>
        <w:t>степлер</w:t>
      </w:r>
    </w:p>
    <w:p w:rsidR="00556B26" w:rsidRDefault="00556B26" w:rsidP="00556B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      - акриловые краски, кисти</w:t>
      </w:r>
    </w:p>
    <w:p w:rsidR="00556B26" w:rsidRDefault="00556B26" w:rsidP="00556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семена овощных культур для посадки (лук, морковь, помидор, горох, чеснок, укроп)</w:t>
      </w:r>
    </w:p>
    <w:p w:rsidR="00556B26" w:rsidRPr="00B30337" w:rsidRDefault="00556B26" w:rsidP="00556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совочки, лейки для полива</w:t>
      </w:r>
    </w:p>
    <w:p w:rsidR="00556B26" w:rsidRPr="000A4B30" w:rsidRDefault="00556B26" w:rsidP="00556B26">
      <w:pPr>
        <w:spacing w:after="0" w:line="240" w:lineRule="auto"/>
        <w:ind w:left="709"/>
        <w:rPr>
          <w:rFonts w:ascii="Times New Roman" w:hAnsi="Times New Roman"/>
          <w:b/>
          <w:bCs/>
          <w:iCs/>
          <w:sz w:val="28"/>
          <w:szCs w:val="28"/>
        </w:rPr>
      </w:pPr>
      <w:r w:rsidRPr="000A4B30">
        <w:rPr>
          <w:rFonts w:ascii="Times New Roman" w:hAnsi="Times New Roman"/>
          <w:b/>
          <w:bCs/>
          <w:iCs/>
          <w:sz w:val="28"/>
          <w:szCs w:val="28"/>
        </w:rPr>
        <w:t>Дидактический материал:</w:t>
      </w:r>
    </w:p>
    <w:p w:rsidR="00556B26" w:rsidRPr="000A4B30" w:rsidRDefault="00556B26" w:rsidP="00556B26">
      <w:pPr>
        <w:pStyle w:val="a5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-</w:t>
      </w:r>
      <w:r w:rsidRPr="00293552">
        <w:rPr>
          <w:i/>
          <w:iCs/>
          <w:sz w:val="28"/>
          <w:szCs w:val="28"/>
        </w:rPr>
        <w:t xml:space="preserve"> </w:t>
      </w:r>
      <w:r w:rsidRPr="000A4B30">
        <w:rPr>
          <w:iCs/>
          <w:sz w:val="28"/>
          <w:szCs w:val="28"/>
        </w:rPr>
        <w:t>иллюстрации и фото с изображением различных зданий</w:t>
      </w:r>
    </w:p>
    <w:p w:rsidR="00556B26" w:rsidRPr="000A4B30" w:rsidRDefault="00556B26" w:rsidP="00556B26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A4B30">
        <w:rPr>
          <w:rFonts w:ascii="Times New Roman" w:hAnsi="Times New Roman"/>
          <w:b/>
          <w:bCs/>
          <w:iCs/>
          <w:sz w:val="28"/>
          <w:szCs w:val="28"/>
        </w:rPr>
        <w:t>Оборудование (техническое обеспечение) деятельности детей</w:t>
      </w:r>
      <w:r w:rsidRPr="000A4B30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:rsidR="00556B26" w:rsidRPr="00293552" w:rsidRDefault="00556B26" w:rsidP="00556B26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</w:t>
      </w:r>
      <w:r w:rsidRPr="0029355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ноутбук</w:t>
      </w:r>
    </w:p>
    <w:p w:rsidR="00556B26" w:rsidRDefault="00556B26" w:rsidP="00556B2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56B26" w:rsidRPr="00154A30" w:rsidRDefault="00556B26" w:rsidP="00556B2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56B26" w:rsidRPr="00FC5478" w:rsidRDefault="00556B26" w:rsidP="00556B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FC5478">
        <w:rPr>
          <w:rFonts w:ascii="Times New Roman" w:eastAsia="Times New Roman" w:hAnsi="Times New Roman"/>
          <w:b/>
          <w:i/>
          <w:sz w:val="28"/>
          <w:szCs w:val="28"/>
        </w:rPr>
        <w:t xml:space="preserve">Логика образовательной деятельности (1 встреча)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954"/>
        <w:gridCol w:w="6946"/>
      </w:tblGrid>
      <w:tr w:rsidR="00556B26" w:rsidRPr="00154A30" w:rsidTr="006A12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556B26" w:rsidRPr="00154A30" w:rsidTr="006A129C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Мотива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ци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онно-целе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 xml:space="preserve">вой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сообщает, что в студию поступил новый заказ от Знайки. </w:t>
            </w:r>
          </w:p>
          <w:p w:rsidR="00556B26" w:rsidRDefault="00556B26" w:rsidP="006A1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Дети выслушивают видеообращение, вместе с воспитателем анализируют суть заказа, обсуждают проблемную ситуацию, заинтересовываются, загораются желанием помочь. Совместно с воспитателем обсуждают пути решения возникшей проблемы, высказывают свои мнения. </w:t>
            </w:r>
          </w:p>
          <w:p w:rsidR="00556B26" w:rsidRPr="00154A30" w:rsidRDefault="00556B26" w:rsidP="006A1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Создается мотивационная ситуация.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в нашу студию поступил заказ от Знайки, давайте прослушаем видеообращение и узнаем, в чем суть заказа:</w:t>
            </w:r>
          </w:p>
          <w:p w:rsidR="00556B26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"Здравствуйте, ребята. Я, Знайка, хочу обратиться в вашу студию «Экологический ай-стоппер» с заказом. Нужно помочь создать новые здания для жителей Зеленого города. Дело в том, что Зеленый город всегда славился своими огородами, на которых выращивались овощи и фрукты. Но в последнее время в  город стали переселяться очень многие коротышки из других мест, возникло перенаселение, домов стало очень много, и огород сажать стало просто негде: кругом одни дома. Коротышкам грозит голод. Я долго думал, как решить эту проблему, но ничего толком не придумал. Вся надежда на вас".</w:t>
            </w:r>
          </w:p>
          <w:p w:rsidR="00556B26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Ребята, давайте возьмем заказ, проблема у коротышек серьезная: с одной стороны, никого из города ведь не выселишь, а с другой - нужно где-то выращивать огород. Давайте подумаем, какими должны быть здания, чтобы в них можно было жить, работать и выращивать огород.</w:t>
            </w:r>
          </w:p>
          <w:p w:rsidR="00556B26" w:rsidRPr="00AC4E5E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обсуждения возникшей проблемы воспитатель подводит детей к мысли высаживать огород прямо на крышах домов.</w:t>
            </w:r>
          </w:p>
        </w:tc>
      </w:tr>
      <w:tr w:rsidR="00556B26" w:rsidRPr="00154A30" w:rsidTr="006A129C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Проекти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ровочно-ор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ганиза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цион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 организует детей, мобилизует на предстоящую деятельность, уточняет представления детей о профессии  архитектора. Дети совместно с воспитателем планируют этапы предстоящей деятельности.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прежде  чем начать, вспомните, как называется профессия людей, которые проектируют здания? (архитектор)</w:t>
            </w:r>
          </w:p>
          <w:p w:rsidR="00556B26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 побыть немного архитекторами. С чего начинает архитектор? Можно ли сразу начать строить домики? (нет, сначала нужен эскиз). Затем по эскизу построим домики, высадим огород и покажем наш проект Знайке.</w:t>
            </w:r>
          </w:p>
          <w:p w:rsidR="00556B26" w:rsidRPr="00154A30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создадим эскиз будущих зданий.</w:t>
            </w:r>
          </w:p>
        </w:tc>
      </w:tr>
      <w:tr w:rsidR="00556B26" w:rsidRPr="00154A30" w:rsidTr="006A129C">
        <w:trPr>
          <w:trHeight w:val="1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тельный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 уточняет понятие "эскиз здания". Задает вопросы к детям уточняющего и познавательного характера. Дети с воспитателем обсуждают будущие рисунки-эскизы, определяют, что будут рисовать.</w:t>
            </w:r>
          </w:p>
          <w:p w:rsidR="00556B26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B26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B26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B26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Дети выбирают материалы для рисования,  рисуют эскизы. </w:t>
            </w:r>
          </w:p>
          <w:p w:rsidR="00556B26" w:rsidRPr="00154A30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Воспитатель наблюдает, направляет работу, советует и оказывает помощь по мере необходимости.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Что такое эскиз здания? (рисунок, на котором видны все особенности здания)</w:t>
            </w:r>
          </w:p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есть у всех домов? (рассматривают иллюстрации и фотографии с изображением различных зданий). </w:t>
            </w:r>
          </w:p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Какой должна быть крыша здания, чтобы на ней можно было высадить огород? </w:t>
            </w:r>
          </w:p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Подумайте, какое назначение будет у вашего здания: это может быть не только жилой дом. Какие здания еще могут понадобиться коротышкам в Цветочном городе? (школа, больница, магазины и т.д.)</w:t>
            </w:r>
          </w:p>
          <w:p w:rsidR="00556B26" w:rsidRPr="00C7516D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предлагает детям выбрать все необходимое для рисования с учетом замысла и приступить к работе.</w:t>
            </w:r>
          </w:p>
        </w:tc>
      </w:tr>
      <w:tr w:rsidR="00556B26" w:rsidRPr="00154A30" w:rsidTr="006A129C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Оценочно–рефлексив</w:t>
            </w:r>
            <w:r w:rsidRPr="00154A3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softHyphen/>
              <w:t>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 организует совместный просмотр получившихся эскизов, дает положительную оценку деятельности детей, хвалит их. Напоминает, что в следующий раз по эскизам они будут создавать макеты зданий.</w:t>
            </w:r>
          </w:p>
          <w:p w:rsidR="00556B26" w:rsidRPr="00154A30" w:rsidRDefault="00556B26" w:rsidP="006A129C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7C4A">
              <w:rPr>
                <w:rFonts w:ascii="Times New Roman" w:hAnsi="Times New Roman"/>
                <w:sz w:val="28"/>
                <w:szCs w:val="28"/>
              </w:rPr>
              <w:t>Молодцы 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сегодня хорошо потрудились</w:t>
            </w:r>
            <w:r w:rsidRPr="00077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 давайте посмотрим, что у нас получилось.</w:t>
            </w:r>
          </w:p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FD4">
              <w:rPr>
                <w:rFonts w:ascii="Times New Roman" w:eastAsia="Times New Roman" w:hAnsi="Times New Roman"/>
                <w:sz w:val="28"/>
                <w:szCs w:val="28"/>
              </w:rPr>
              <w:t>Дети совместно с воспитателем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рассматривают работы, рассказывают о них.</w:t>
            </w:r>
          </w:p>
          <w:p w:rsidR="00556B26" w:rsidRPr="00BB1FD4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 следующий раз начнем создавать здания по вашим эскизам</w:t>
            </w:r>
          </w:p>
        </w:tc>
      </w:tr>
    </w:tbl>
    <w:p w:rsidR="00556B26" w:rsidRPr="00154A30" w:rsidRDefault="00556B26" w:rsidP="00556B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6B26" w:rsidRDefault="00556B26" w:rsidP="00556B26"/>
    <w:p w:rsidR="00556B26" w:rsidRPr="002F24BB" w:rsidRDefault="00556B26" w:rsidP="00556B2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Логика образовательной  деятельности (2 встреча)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954"/>
        <w:gridCol w:w="6946"/>
      </w:tblGrid>
      <w:tr w:rsidR="00556B26" w:rsidRPr="00154A30" w:rsidTr="006A12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  <w:r w:rsidRPr="00154A30">
              <w:rPr>
                <w:rFonts w:ascii="Times New Roman" w:eastAsia="Times New Roman" w:hAnsi="Times New Roman"/>
                <w:b/>
                <w:sz w:val="28"/>
                <w:szCs w:val="28"/>
              </w:rPr>
              <w:t>апы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556B26" w:rsidRPr="00154A30" w:rsidTr="006A129C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Мотива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ци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онно-целе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 xml:space="preserve">вой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Дети совместно с воспитателем вспоминают, чем занимались во время прошлой встречи.</w:t>
            </w:r>
          </w:p>
          <w:p w:rsidR="00556B26" w:rsidRPr="00154A30" w:rsidRDefault="00556B26" w:rsidP="006A1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уточняет у детей цель и смысл деятельности. Уточняет понятия «макет», «макетчик». Дети рассматривают свои эскизы, настраиваются на предстоящую деятельность – изготовление домиков по эскизам. Заинтересовываются предстоящей деятельностью.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напоминает детям, чем они занимались во время прошлой встречи.</w:t>
            </w:r>
          </w:p>
          <w:p w:rsidR="00556B26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давайте вспомним, что мы делали в прошлый раз? (создавали эскизы зданий по заказу Знайки для малышей-коротышей из Зеленого города)</w:t>
            </w:r>
          </w:p>
          <w:p w:rsidR="00556B26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мы создадим макеты  зданий по вашим эскизам,  чтобы в следующий раз показать результаты нашей работы Знайке.</w:t>
            </w:r>
          </w:p>
          <w:p w:rsidR="00556B26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макет? (это модель здания или любого другого объекта в уменьшенном виде)</w:t>
            </w:r>
          </w:p>
          <w:p w:rsidR="00556B26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называется профессия людей, которые занимаются изготовлением макетов? (макетчик)</w:t>
            </w:r>
          </w:p>
          <w:p w:rsidR="00556B26" w:rsidRPr="00AC4E5E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Сегодня мы с вами побудем в роли макетчиков. По нашим макетам жители Зеленого города смогут построить себе дома. Что такое макет? (это модель здания или любого другого объекта в уменьшенном виде).</w:t>
            </w:r>
          </w:p>
        </w:tc>
      </w:tr>
      <w:tr w:rsidR="00556B26" w:rsidRPr="00154A30" w:rsidTr="006A129C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Проекти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ровочно-ор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ганиза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цион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 организует детей, мобилизует на предстоящую деятельность, уточняет последовательность действий.  Дети совместно с воспитателем планируют этапы предстоящей деятельности.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 чего начнем изготовление домиков? Что сделаем потом? </w:t>
            </w:r>
          </w:p>
          <w:p w:rsidR="00556B26" w:rsidRPr="00154A30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Сначала сделаем основу – корпус будущих зданий. Затем дополним деталями (окна, двери, ставни и т.д.), как на ваших эскизах.</w:t>
            </w:r>
          </w:p>
        </w:tc>
      </w:tr>
      <w:tr w:rsidR="00556B26" w:rsidRPr="00154A30" w:rsidTr="006A129C">
        <w:trPr>
          <w:trHeight w:val="1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тельный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задает вопросы детям уточняющего  характера относительно предстоящей деятельности. </w:t>
            </w:r>
          </w:p>
          <w:p w:rsidR="00556B26" w:rsidRDefault="00556B26" w:rsidP="006A12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Дети выбирают необходимые материалы, приступают к созданию макетов. Обсуждают друг с другом и с воспитателем ход работы, оказывают друг другу  посильную помощь.</w:t>
            </w:r>
          </w:p>
          <w:p w:rsidR="00556B26" w:rsidRPr="00154A30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 наблюдает, направляет работу, советует и оказывает помощь по мере необходимости: уточняет способы скрепления частей, помогает скорректировать будущий макет, если он неточно соответствует эскизу.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из чего можно сделать основную часть здания? (из коробок, бутылок, деталей конструктора и т.д.) Какими по качеству должны быть материалы для домиков, если они будут использованы для посадки огорода? (они должны мало пачкаться и быть непромокаемыми)</w:t>
            </w:r>
          </w:p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Подумайте, как вы будете скреплять части вашего здания, каким способом сделаете его цветным? (можно окрасить, обклеить бумагой, тканью, просто обернуть и скрепить степлером).</w:t>
            </w:r>
          </w:p>
          <w:p w:rsidR="00556B26" w:rsidRPr="00C7516D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детям выбрать все необходимое для работы с учетом первоначального замысла, эскиза  и назначения домиков и  приступить к работе.</w:t>
            </w:r>
          </w:p>
        </w:tc>
      </w:tr>
      <w:tr w:rsidR="00556B26" w:rsidRPr="00154A30" w:rsidTr="006A129C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Оценочно–рефлексив</w:t>
            </w:r>
            <w:r w:rsidRPr="00154A3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softHyphen/>
              <w:t>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организует совместный просмотр получившихся зданий, дает положительную оценку деятельности детей, хвалит их. Предлагает обсудить, что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получилось, а что вызвало трудности. Напоминает, что предстоит сделать в следующий раз.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077C4A">
              <w:rPr>
                <w:rFonts w:ascii="Times New Roman" w:hAnsi="Times New Roman"/>
                <w:sz w:val="28"/>
                <w:szCs w:val="28"/>
              </w:rPr>
              <w:t>Молодцы 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сегодня хорошо потрудились, давайте посмотрим, что у нас получилось.</w:t>
            </w:r>
          </w:p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FD4">
              <w:rPr>
                <w:rFonts w:ascii="Times New Roman" w:eastAsia="Times New Roman" w:hAnsi="Times New Roman"/>
                <w:sz w:val="28"/>
                <w:szCs w:val="28"/>
              </w:rPr>
              <w:t>Дети совместно с воспитателем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рассматривают работы, рассказывают о них, обсуждают, что было легко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получилось хорошо, а где возникли затруднения.</w:t>
            </w:r>
          </w:p>
          <w:p w:rsidR="00556B26" w:rsidRPr="00BB1FD4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 следующий раз займемся озеленением наших домиков и представим наш проект Знайке.</w:t>
            </w:r>
          </w:p>
        </w:tc>
      </w:tr>
    </w:tbl>
    <w:p w:rsidR="00556B26" w:rsidRPr="00154A30" w:rsidRDefault="00556B26" w:rsidP="00556B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B26" w:rsidRDefault="00556B26" w:rsidP="00556B26"/>
    <w:p w:rsidR="00556B26" w:rsidRPr="002F24BB" w:rsidRDefault="00556B26" w:rsidP="00556B2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Логика образовательной  деятельности (3 встреча</w:t>
      </w:r>
      <w:r w:rsidRPr="00154A30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954"/>
        <w:gridCol w:w="6946"/>
      </w:tblGrid>
      <w:tr w:rsidR="00556B26" w:rsidRPr="00154A30" w:rsidTr="006A12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  <w:r w:rsidRPr="00154A30">
              <w:rPr>
                <w:rFonts w:ascii="Times New Roman" w:eastAsia="Times New Roman" w:hAnsi="Times New Roman"/>
                <w:b/>
                <w:sz w:val="28"/>
                <w:szCs w:val="28"/>
              </w:rPr>
              <w:t>апы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556B26" w:rsidRPr="00154A30" w:rsidTr="006A129C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Мотива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ци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онно-целе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 xml:space="preserve">вой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Дети совместно с воспитателем вспоминают, чем занимались во время прошлой встречи.</w:t>
            </w:r>
          </w:p>
          <w:p w:rsidR="00556B26" w:rsidRPr="00154A30" w:rsidRDefault="00556B26" w:rsidP="006A1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уточняет у детей цель и смысл деятельности. Уточняет поняти «овощевод». Дети настраиваются на предстоящую деятельность - посадку семян овощей в домики. Заинтересовываются предстоящей деятельностью.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в прошлую нашу встречу мы изготовили макеты зданий для жителей Зеленого города. Но мы создали не просто здания, а эко-дома. </w:t>
            </w:r>
          </w:p>
          <w:p w:rsidR="00556B26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нащи здания экологичные? В чем их отличие от обычных зданий? (на их крышах будет разбит огород)</w:t>
            </w:r>
          </w:p>
          <w:p w:rsidR="00556B26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называется профессия людей, которые занимаются выращиванием овощей? (овощевод)</w:t>
            </w:r>
          </w:p>
          <w:p w:rsidR="00556B26" w:rsidRPr="00AC4E5E" w:rsidRDefault="00556B26" w:rsidP="006A12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Сегодня мы с вами будем овощеводами и посадим семена овощей в наши домики. </w:t>
            </w:r>
          </w:p>
        </w:tc>
      </w:tr>
      <w:tr w:rsidR="00556B26" w:rsidRPr="00154A30" w:rsidTr="006A129C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Проекти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ровочно-ор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ганиза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цион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  <w:t>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 организует детей, мобилизует на предстоящую деятельность, уточняет последовательность действий.  Дети совместно с воспитателем планируют этапы предстоящей деятельности.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нас есть семена различных овощей. Какие из них вы знаете? (морковь, помидор, чеснок, лук, горох, укроп)</w:t>
            </w:r>
          </w:p>
          <w:p w:rsidR="00556B26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Вспомните, в какой последовательности нужно сажать? (насыпать земли внутрь домика, утрамбовать лопаткой, сделать углубления, посадить семена и полить)</w:t>
            </w:r>
          </w:p>
          <w:p w:rsidR="00556B26" w:rsidRPr="00154A30" w:rsidRDefault="00556B26" w:rsidP="006A129C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мы закончим работу над проектом и покажем наш город-огород Знайке.</w:t>
            </w:r>
          </w:p>
        </w:tc>
      </w:tr>
      <w:tr w:rsidR="00556B26" w:rsidRPr="00154A30" w:rsidTr="006A129C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</w:t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softHyphen/>
            </w:r>
            <w:r w:rsidRPr="00154A3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тельный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Воспитатель предлагает выбрать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необходимые материалы и инструменты для посадки семян.</w:t>
            </w:r>
          </w:p>
          <w:p w:rsidR="00556B26" w:rsidRDefault="00556B26" w:rsidP="006A12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Дети выбирают все необходимое и приступают к работе. Обсуждают друг с другом и с воспитателем ход работы, оказывают друг другу  посильную помощь.</w:t>
            </w:r>
          </w:p>
          <w:p w:rsidR="00556B26" w:rsidRPr="00154A30" w:rsidRDefault="00556B26" w:rsidP="006A12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 наблюдает, направляет работу, советует и оказывает помощь.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Ребята, выберите семена овощей, которые будете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сажать, возьмите все необходимое для работы и приступайте.</w:t>
            </w:r>
          </w:p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6B26" w:rsidRPr="00C7516D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окончании работы воспитатель предлагает представить готовый проект Знайке (в режиме эмуляции видеообщения)</w:t>
            </w:r>
          </w:p>
        </w:tc>
      </w:tr>
      <w:tr w:rsidR="00556B26" w:rsidRPr="00154A30" w:rsidTr="006A129C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Pr="00154A30" w:rsidRDefault="00556B26" w:rsidP="006A129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54A3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Оценочно–рефлексив</w:t>
            </w:r>
            <w:r w:rsidRPr="00154A3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softHyphen/>
              <w:t>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 организует совместный просмотр получившихся зданий в виде эмуляции видеообщения со Знайкой, побуждая детей рассказывать о том, что они сделали.</w:t>
            </w:r>
          </w:p>
          <w:p w:rsidR="00556B26" w:rsidRPr="00154A30" w:rsidRDefault="00556B26" w:rsidP="006A129C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имени Знайки дается высокая оценка деятельности детей, выражается благодарность за работу.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Ребята, у нас на связи Знайка. Давайте покажем ему наш город-огород, а каждый из вас расскажет, какое здание создал, для чего оно и какие овощи растут на его крыше.</w:t>
            </w:r>
          </w:p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Знайка:</w:t>
            </w:r>
          </w:p>
          <w:p w:rsidR="00556B26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Здравствуйте, ребята. Я вижу, у вас уже все готово. Расскажите мне  подробнее об этих чудесных домиках (рассказы детей).</w:t>
            </w:r>
          </w:p>
          <w:p w:rsidR="00556B26" w:rsidRPr="00BB1FD4" w:rsidRDefault="00556B26" w:rsidP="006A1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Это великолепный проект, у вас отлично получилось! Очень красивые и экологичные дома. Я бы никогда не справился без вас. Жители Зеленого города будут благодарны вам за такую чудесную идею. Мы построим дома по вашему проекту, и в Зеленом городе снова будет изобилие овощей и фруктов. Огромное спасибо!</w:t>
            </w:r>
          </w:p>
        </w:tc>
      </w:tr>
    </w:tbl>
    <w:p w:rsidR="00556B26" w:rsidRPr="00154A30" w:rsidRDefault="00556B26" w:rsidP="00556B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B26" w:rsidRDefault="00556B26" w:rsidP="00556B26"/>
    <w:p w:rsidR="00556B26" w:rsidRDefault="00556B26" w:rsidP="00556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556B26" w:rsidRDefault="00556B26" w:rsidP="00556B26">
      <w:pPr>
        <w:rPr>
          <w:rFonts w:ascii="Times New Roman" w:hAnsi="Times New Roman" w:cs="Times New Roman"/>
          <w:sz w:val="28"/>
          <w:szCs w:val="28"/>
        </w:rPr>
      </w:pPr>
      <w:r w:rsidRPr="00B8622F">
        <w:rPr>
          <w:rFonts w:ascii="Times New Roman" w:hAnsi="Times New Roman" w:cs="Times New Roman"/>
          <w:sz w:val="28"/>
          <w:szCs w:val="28"/>
        </w:rPr>
        <w:t>1. https://ru.wikipedia.org/wiki/Вселенная_Незнайки</w:t>
      </w:r>
    </w:p>
    <w:p w:rsidR="00556B26" w:rsidRDefault="00556B26" w:rsidP="00556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8622F">
        <w:rPr>
          <w:rFonts w:ascii="Times New Roman" w:hAnsi="Times New Roman" w:cs="Times New Roman"/>
          <w:sz w:val="28"/>
          <w:szCs w:val="28"/>
        </w:rPr>
        <w:t>https://noun_ru.academic.ru/5074/макетчик</w:t>
      </w:r>
    </w:p>
    <w:p w:rsidR="00556B26" w:rsidRPr="00B8622F" w:rsidRDefault="00556B26" w:rsidP="00556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14B2">
        <w:rPr>
          <w:rFonts w:ascii="Times New Roman" w:hAnsi="Times New Roman" w:cs="Times New Roman"/>
          <w:sz w:val="28"/>
          <w:szCs w:val="28"/>
        </w:rPr>
        <w:t>https://lentachel.ru/job/profs/ovoschevod.html</w:t>
      </w:r>
    </w:p>
    <w:p w:rsidR="00556B26" w:rsidRDefault="00556B26" w:rsidP="00556B26"/>
    <w:p w:rsidR="00556B26" w:rsidRDefault="00556B26" w:rsidP="00556B26">
      <w:bookmarkStart w:id="0" w:name="_GoBack"/>
      <w:bookmarkEnd w:id="0"/>
    </w:p>
    <w:p w:rsidR="00A02C7B" w:rsidRDefault="00A02C7B"/>
    <w:sectPr w:rsidR="00A02C7B" w:rsidSect="00556B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06" w:rsidRDefault="00AE6B06" w:rsidP="00556B26">
      <w:pPr>
        <w:spacing w:after="0" w:line="240" w:lineRule="auto"/>
      </w:pPr>
      <w:r>
        <w:separator/>
      </w:r>
    </w:p>
  </w:endnote>
  <w:endnote w:type="continuationSeparator" w:id="1">
    <w:p w:rsidR="00AE6B06" w:rsidRDefault="00AE6B06" w:rsidP="005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06" w:rsidRDefault="00AE6B06" w:rsidP="00556B26">
      <w:pPr>
        <w:spacing w:after="0" w:line="240" w:lineRule="auto"/>
      </w:pPr>
      <w:r>
        <w:separator/>
      </w:r>
    </w:p>
  </w:footnote>
  <w:footnote w:type="continuationSeparator" w:id="1">
    <w:p w:rsidR="00AE6B06" w:rsidRDefault="00AE6B06" w:rsidP="00556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B26"/>
    <w:rsid w:val="000338ED"/>
    <w:rsid w:val="00556B26"/>
    <w:rsid w:val="008051D6"/>
    <w:rsid w:val="00A02C7B"/>
    <w:rsid w:val="00AE6B06"/>
    <w:rsid w:val="00CE3AC3"/>
    <w:rsid w:val="00D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556B26"/>
    <w:rPr>
      <w:lang w:eastAsia="en-US"/>
    </w:rPr>
  </w:style>
  <w:style w:type="paragraph" w:styleId="a4">
    <w:name w:val="footnote text"/>
    <w:basedOn w:val="a"/>
    <w:link w:val="a3"/>
    <w:rsid w:val="00556B26"/>
    <w:pPr>
      <w:spacing w:after="0" w:line="240" w:lineRule="auto"/>
    </w:pPr>
    <w:rPr>
      <w:lang w:eastAsia="en-US"/>
    </w:rPr>
  </w:style>
  <w:style w:type="character" w:customStyle="1" w:styleId="1">
    <w:name w:val="Текст сноски Знак1"/>
    <w:basedOn w:val="a0"/>
    <w:link w:val="a4"/>
    <w:uiPriority w:val="99"/>
    <w:semiHidden/>
    <w:rsid w:val="00556B26"/>
    <w:rPr>
      <w:sz w:val="20"/>
      <w:szCs w:val="20"/>
    </w:rPr>
  </w:style>
  <w:style w:type="paragraph" w:styleId="a5">
    <w:name w:val="List Paragraph"/>
    <w:basedOn w:val="a"/>
    <w:uiPriority w:val="34"/>
    <w:qFormat/>
    <w:rsid w:val="00556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556B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1948-1ABA-4773-8C07-A54ED11C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MDIM</dc:creator>
  <cp:keywords/>
  <dc:description/>
  <cp:lastModifiedBy>MDIM</cp:lastModifiedBy>
  <cp:revision>4</cp:revision>
  <dcterms:created xsi:type="dcterms:W3CDTF">2021-07-06T16:42:00Z</dcterms:created>
  <dcterms:modified xsi:type="dcterms:W3CDTF">2021-07-06T17:00:00Z</dcterms:modified>
</cp:coreProperties>
</file>